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79" w:rsidRPr="005B1579" w:rsidRDefault="005B1579" w:rsidP="005B1579">
      <w:pPr>
        <w:pStyle w:val="a4"/>
        <w:rPr>
          <w:i w:val="0"/>
        </w:rPr>
      </w:pPr>
      <w:r w:rsidRPr="005B1579">
        <w:rPr>
          <w:rFonts w:hint="eastAsia"/>
          <w:i w:val="0"/>
        </w:rPr>
        <w:t>試験計画書（サンプル）</w:t>
      </w:r>
    </w:p>
    <w:p w:rsidR="0098460E" w:rsidRDefault="00375EBA" w:rsidP="00BC2D59">
      <w:pPr>
        <w:pStyle w:val="1"/>
      </w:pPr>
      <w:r>
        <w:br w:type="page"/>
      </w:r>
    </w:p>
    <w:sdt>
      <w:sdtPr>
        <w:rPr>
          <w:b/>
          <w:bCs/>
          <w:lang w:val="ja-JP"/>
        </w:rPr>
        <w:id w:val="-133344051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75EBA" w:rsidRDefault="00375EBA" w:rsidP="0098460E">
          <w:r>
            <w:rPr>
              <w:lang w:val="ja-JP"/>
            </w:rPr>
            <w:t>内容</w:t>
          </w:r>
        </w:p>
        <w:p w:rsidR="00A163A4" w:rsidRDefault="009F425A">
          <w:pPr>
            <w:pStyle w:val="11"/>
            <w:tabs>
              <w:tab w:val="right" w:leader="dot" w:pos="8494"/>
            </w:tabs>
            <w:rPr>
              <w:noProof/>
              <w:kern w:val="2"/>
              <w:sz w:val="21"/>
            </w:rPr>
          </w:pPr>
          <w:r w:rsidRPr="009F425A">
            <w:fldChar w:fldCharType="begin"/>
          </w:r>
          <w:r w:rsidR="00375EBA">
            <w:instrText xml:space="preserve"> TOC \o "1-3" \h \z \u </w:instrText>
          </w:r>
          <w:r w:rsidRPr="009F425A">
            <w:fldChar w:fldCharType="separate"/>
          </w:r>
          <w:hyperlink w:anchor="_Toc355281578" w:history="1">
            <w:r w:rsidR="00A163A4" w:rsidRPr="0058599C">
              <w:rPr>
                <w:rStyle w:val="af5"/>
                <w:rFonts w:hint="eastAsia"/>
                <w:noProof/>
              </w:rPr>
              <w:t>改訂履歴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63A4" w:rsidRDefault="009F425A">
          <w:pPr>
            <w:pStyle w:val="11"/>
            <w:tabs>
              <w:tab w:val="left" w:pos="840"/>
              <w:tab w:val="right" w:leader="dot" w:pos="8494"/>
            </w:tabs>
            <w:rPr>
              <w:noProof/>
              <w:kern w:val="2"/>
              <w:sz w:val="21"/>
            </w:rPr>
          </w:pPr>
          <w:hyperlink w:anchor="_Toc355281579" w:history="1">
            <w:r w:rsidR="00A163A4" w:rsidRPr="0058599C">
              <w:rPr>
                <w:rStyle w:val="af5"/>
                <w:noProof/>
              </w:rPr>
              <w:t>1.</w:t>
            </w:r>
            <w:r w:rsidR="00A163A4">
              <w:rPr>
                <w:noProof/>
                <w:kern w:val="2"/>
                <w:sz w:val="21"/>
              </w:rPr>
              <w:tab/>
            </w:r>
            <w:r w:rsidR="00A163A4" w:rsidRPr="0058599C">
              <w:rPr>
                <w:rStyle w:val="af5"/>
                <w:rFonts w:hint="eastAsia"/>
                <w:noProof/>
              </w:rPr>
              <w:t>試験の目的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63A4" w:rsidRDefault="009F425A">
          <w:pPr>
            <w:pStyle w:val="11"/>
            <w:tabs>
              <w:tab w:val="left" w:pos="840"/>
              <w:tab w:val="right" w:leader="dot" w:pos="8494"/>
            </w:tabs>
            <w:rPr>
              <w:noProof/>
              <w:kern w:val="2"/>
              <w:sz w:val="21"/>
            </w:rPr>
          </w:pPr>
          <w:hyperlink w:anchor="_Toc355281580" w:history="1">
            <w:r w:rsidR="00A163A4" w:rsidRPr="0058599C">
              <w:rPr>
                <w:rStyle w:val="af5"/>
                <w:noProof/>
              </w:rPr>
              <w:t>2.</w:t>
            </w:r>
            <w:r w:rsidR="00A163A4">
              <w:rPr>
                <w:noProof/>
                <w:kern w:val="2"/>
                <w:sz w:val="21"/>
              </w:rPr>
              <w:tab/>
            </w:r>
            <w:r w:rsidR="00A163A4" w:rsidRPr="0058599C">
              <w:rPr>
                <w:rStyle w:val="af5"/>
                <w:rFonts w:hint="eastAsia"/>
                <w:noProof/>
              </w:rPr>
              <w:t>試験項目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63A4" w:rsidRDefault="009F425A">
          <w:pPr>
            <w:pStyle w:val="11"/>
            <w:tabs>
              <w:tab w:val="left" w:pos="840"/>
              <w:tab w:val="right" w:leader="dot" w:pos="8494"/>
            </w:tabs>
            <w:rPr>
              <w:noProof/>
              <w:kern w:val="2"/>
              <w:sz w:val="21"/>
            </w:rPr>
          </w:pPr>
          <w:hyperlink w:anchor="_Toc355281581" w:history="1">
            <w:r w:rsidR="00A163A4" w:rsidRPr="0058599C">
              <w:rPr>
                <w:rStyle w:val="af5"/>
                <w:noProof/>
              </w:rPr>
              <w:t>3.</w:t>
            </w:r>
            <w:r w:rsidR="00A163A4">
              <w:rPr>
                <w:noProof/>
                <w:kern w:val="2"/>
                <w:sz w:val="21"/>
              </w:rPr>
              <w:tab/>
            </w:r>
            <w:r w:rsidR="00A163A4" w:rsidRPr="0058599C">
              <w:rPr>
                <w:rStyle w:val="af5"/>
                <w:rFonts w:hint="eastAsia"/>
                <w:noProof/>
              </w:rPr>
              <w:t>テスト設計の粒度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63A4" w:rsidRDefault="009F425A">
          <w:pPr>
            <w:pStyle w:val="11"/>
            <w:tabs>
              <w:tab w:val="left" w:pos="840"/>
              <w:tab w:val="right" w:leader="dot" w:pos="8494"/>
            </w:tabs>
            <w:rPr>
              <w:noProof/>
              <w:kern w:val="2"/>
              <w:sz w:val="21"/>
            </w:rPr>
          </w:pPr>
          <w:hyperlink w:anchor="_Toc355281582" w:history="1">
            <w:r w:rsidR="00A163A4" w:rsidRPr="0058599C">
              <w:rPr>
                <w:rStyle w:val="af5"/>
                <w:noProof/>
              </w:rPr>
              <w:t>4.</w:t>
            </w:r>
            <w:r w:rsidR="00A163A4">
              <w:rPr>
                <w:noProof/>
                <w:kern w:val="2"/>
                <w:sz w:val="21"/>
              </w:rPr>
              <w:tab/>
            </w:r>
            <w:r w:rsidR="00A163A4" w:rsidRPr="0058599C">
              <w:rPr>
                <w:rStyle w:val="af5"/>
                <w:rFonts w:hint="eastAsia"/>
                <w:noProof/>
              </w:rPr>
              <w:t>テスト合格判定基準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63A4" w:rsidRDefault="009F425A">
          <w:pPr>
            <w:pStyle w:val="11"/>
            <w:tabs>
              <w:tab w:val="left" w:pos="840"/>
              <w:tab w:val="right" w:leader="dot" w:pos="8494"/>
            </w:tabs>
            <w:rPr>
              <w:noProof/>
              <w:kern w:val="2"/>
              <w:sz w:val="21"/>
            </w:rPr>
          </w:pPr>
          <w:hyperlink w:anchor="_Toc355281583" w:history="1">
            <w:r w:rsidR="00A163A4" w:rsidRPr="0058599C">
              <w:rPr>
                <w:rStyle w:val="af5"/>
                <w:noProof/>
              </w:rPr>
              <w:t>5.</w:t>
            </w:r>
            <w:r w:rsidR="00A163A4">
              <w:rPr>
                <w:noProof/>
                <w:kern w:val="2"/>
                <w:sz w:val="21"/>
              </w:rPr>
              <w:tab/>
            </w:r>
            <w:r w:rsidR="00A163A4" w:rsidRPr="0058599C">
              <w:rPr>
                <w:rStyle w:val="af5"/>
                <w:rFonts w:hint="eastAsia"/>
                <w:noProof/>
              </w:rPr>
              <w:t>試験環境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63A4" w:rsidRDefault="009F425A">
          <w:pPr>
            <w:pStyle w:val="11"/>
            <w:tabs>
              <w:tab w:val="left" w:pos="840"/>
              <w:tab w:val="right" w:leader="dot" w:pos="8494"/>
            </w:tabs>
            <w:rPr>
              <w:noProof/>
              <w:kern w:val="2"/>
              <w:sz w:val="21"/>
            </w:rPr>
          </w:pPr>
          <w:hyperlink w:anchor="_Toc355281584" w:history="1">
            <w:r w:rsidR="00A163A4" w:rsidRPr="0058599C">
              <w:rPr>
                <w:rStyle w:val="af5"/>
                <w:noProof/>
              </w:rPr>
              <w:t>6.</w:t>
            </w:r>
            <w:r w:rsidR="00A163A4">
              <w:rPr>
                <w:noProof/>
                <w:kern w:val="2"/>
                <w:sz w:val="21"/>
              </w:rPr>
              <w:tab/>
            </w:r>
            <w:r w:rsidR="00A163A4" w:rsidRPr="0058599C">
              <w:rPr>
                <w:rStyle w:val="af5"/>
                <w:rFonts w:hint="eastAsia"/>
                <w:noProof/>
              </w:rPr>
              <w:t>管理項目</w:t>
            </w:r>
            <w:r w:rsidR="00A163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63A4">
              <w:rPr>
                <w:noProof/>
                <w:webHidden/>
              </w:rPr>
              <w:instrText xml:space="preserve"> PAGEREF _Toc355281584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63A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EBA" w:rsidRDefault="009F425A">
          <w:r>
            <w:rPr>
              <w:b/>
              <w:bCs/>
              <w:lang w:val="ja-JP"/>
            </w:rPr>
            <w:fldChar w:fldCharType="end"/>
          </w:r>
        </w:p>
      </w:sdtContent>
    </w:sdt>
    <w:p w:rsidR="00375EBA" w:rsidRDefault="00375EBA">
      <w:pPr>
        <w:rPr>
          <w:rFonts w:asciiTheme="majorHAnsi" w:eastAsia="ＭＳ ゴシック" w:hAnsiTheme="majorHAnsi" w:cstheme="majorBidi"/>
          <w:sz w:val="32"/>
          <w:szCs w:val="32"/>
        </w:rPr>
      </w:pPr>
      <w:r>
        <w:rPr>
          <w:rFonts w:asciiTheme="majorHAnsi" w:eastAsia="ＭＳ ゴシック" w:hAnsiTheme="majorHAnsi" w:cstheme="majorBidi"/>
          <w:sz w:val="32"/>
          <w:szCs w:val="32"/>
        </w:rPr>
        <w:br w:type="page"/>
      </w:r>
      <w:bookmarkStart w:id="0" w:name="_GoBack"/>
      <w:bookmarkEnd w:id="0"/>
    </w:p>
    <w:p w:rsidR="00143AF6" w:rsidRDefault="00DF3A89" w:rsidP="00BC2D59">
      <w:pPr>
        <w:pStyle w:val="1"/>
        <w:numPr>
          <w:ilvl w:val="0"/>
          <w:numId w:val="0"/>
        </w:numPr>
      </w:pPr>
      <w:bookmarkStart w:id="1" w:name="_Toc355281578"/>
      <w:r>
        <w:rPr>
          <w:rFonts w:hint="eastAsia"/>
        </w:rPr>
        <w:lastRenderedPageBreak/>
        <w:t>改訂履歴</w:t>
      </w:r>
      <w:bookmarkEnd w:id="1"/>
    </w:p>
    <w:tbl>
      <w:tblPr>
        <w:tblStyle w:val="26"/>
        <w:tblW w:w="7755" w:type="dxa"/>
        <w:tblLook w:val="00A0"/>
      </w:tblPr>
      <w:tblGrid>
        <w:gridCol w:w="1600"/>
        <w:gridCol w:w="3715"/>
        <w:gridCol w:w="2440"/>
      </w:tblGrid>
      <w:tr w:rsidR="00375EBA" w:rsidRPr="00375EBA" w:rsidTr="00375EBA">
        <w:trPr>
          <w:cnfStyle w:val="100000000000"/>
          <w:trHeight w:val="270"/>
        </w:trPr>
        <w:tc>
          <w:tcPr>
            <w:cnfStyle w:val="001000000000"/>
            <w:tcW w:w="1600" w:type="dxa"/>
            <w:noWrap/>
            <w:hideMark/>
          </w:tcPr>
          <w:p w:rsidR="00375EBA" w:rsidRPr="00375EBA" w:rsidRDefault="00375EBA" w:rsidP="00375EBA">
            <w:pPr>
              <w:pStyle w:val="ac"/>
              <w:rPr>
                <w:rFonts w:ascii="ＭＳ Ｐゴシック" w:eastAsia="ＭＳ Ｐゴシック" w:hAnsi="ＭＳ Ｐゴシック" w:cs="ＭＳ Ｐゴシック"/>
              </w:rPr>
            </w:pPr>
            <w:r w:rsidRPr="00375EBA">
              <w:rPr>
                <w:rFonts w:hint="eastAsia"/>
              </w:rPr>
              <w:t>バージョン</w:t>
            </w:r>
          </w:p>
        </w:tc>
        <w:tc>
          <w:tcPr>
            <w:cnfStyle w:val="000010000000"/>
            <w:tcW w:w="3715" w:type="dxa"/>
            <w:noWrap/>
            <w:hideMark/>
          </w:tcPr>
          <w:p w:rsidR="00375EBA" w:rsidRPr="00375EBA" w:rsidRDefault="00375EBA" w:rsidP="00375EBA">
            <w:pPr>
              <w:pStyle w:val="ac"/>
              <w:rPr>
                <w:rFonts w:ascii="ＭＳ Ｐゴシック" w:eastAsia="ＭＳ Ｐゴシック" w:hAnsi="ＭＳ Ｐゴシック" w:cs="ＭＳ Ｐゴシック"/>
              </w:rPr>
            </w:pPr>
            <w:r w:rsidRPr="00375EBA">
              <w:rPr>
                <w:rFonts w:hint="eastAsia"/>
              </w:rPr>
              <w:t>内容</w:t>
            </w:r>
          </w:p>
        </w:tc>
        <w:tc>
          <w:tcPr>
            <w:tcW w:w="2440" w:type="dxa"/>
            <w:noWrap/>
            <w:hideMark/>
          </w:tcPr>
          <w:p w:rsidR="00375EBA" w:rsidRPr="00375EBA" w:rsidRDefault="00375EBA" w:rsidP="00375EBA">
            <w:pPr>
              <w:pStyle w:val="ac"/>
              <w:cnfStyle w:val="100000000000"/>
              <w:rPr>
                <w:rFonts w:ascii="ＭＳ Ｐゴシック" w:eastAsia="ＭＳ Ｐゴシック" w:hAnsi="ＭＳ Ｐゴシック" w:cs="ＭＳ Ｐゴシック"/>
              </w:rPr>
            </w:pPr>
            <w:r w:rsidRPr="00375EBA">
              <w:rPr>
                <w:rFonts w:hint="eastAsia"/>
              </w:rPr>
              <w:t>更新者</w:t>
            </w:r>
          </w:p>
        </w:tc>
      </w:tr>
      <w:tr w:rsidR="00375EBA" w:rsidTr="00375EBA">
        <w:trPr>
          <w:cnfStyle w:val="000000100000"/>
          <w:trHeight w:val="270"/>
        </w:trPr>
        <w:tc>
          <w:tcPr>
            <w:cnfStyle w:val="001000000000"/>
            <w:tcW w:w="1600" w:type="dxa"/>
            <w:noWrap/>
            <w:hideMark/>
          </w:tcPr>
          <w:p w:rsidR="00375EBA" w:rsidRDefault="00375EBA" w:rsidP="00375EBA">
            <w:pPr>
              <w:pStyle w:val="ac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0.1</w:t>
            </w:r>
          </w:p>
        </w:tc>
        <w:tc>
          <w:tcPr>
            <w:cnfStyle w:val="000010000000"/>
            <w:tcW w:w="3715" w:type="dxa"/>
            <w:noWrap/>
            <w:hideMark/>
          </w:tcPr>
          <w:p w:rsidR="00375EBA" w:rsidRDefault="00375EBA" w:rsidP="00375EBA">
            <w:pPr>
              <w:pStyle w:val="ac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新規作成</w:t>
            </w:r>
          </w:p>
        </w:tc>
        <w:tc>
          <w:tcPr>
            <w:tcW w:w="2440" w:type="dxa"/>
            <w:noWrap/>
            <w:hideMark/>
          </w:tcPr>
          <w:p w:rsidR="00375EBA" w:rsidRDefault="00375EBA" w:rsidP="00375EBA">
            <w:pPr>
              <w:pStyle w:val="ac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山田太郎</w:t>
            </w:r>
          </w:p>
        </w:tc>
      </w:tr>
      <w:tr w:rsidR="00375EBA" w:rsidTr="00375EBA">
        <w:trPr>
          <w:trHeight w:val="270"/>
        </w:trPr>
        <w:tc>
          <w:tcPr>
            <w:cnfStyle w:val="001000000000"/>
            <w:tcW w:w="1600" w:type="dxa"/>
            <w:noWrap/>
            <w:hideMark/>
          </w:tcPr>
          <w:p w:rsidR="00375EBA" w:rsidRDefault="00375EBA" w:rsidP="00375EBA">
            <w:pPr>
              <w:pStyle w:val="ac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0.2</w:t>
            </w:r>
          </w:p>
        </w:tc>
        <w:tc>
          <w:tcPr>
            <w:cnfStyle w:val="000010000000"/>
            <w:tcW w:w="3715" w:type="dxa"/>
            <w:noWrap/>
            <w:hideMark/>
          </w:tcPr>
          <w:p w:rsidR="00375EBA" w:rsidRDefault="00375EBA" w:rsidP="00375EBA">
            <w:pPr>
              <w:pStyle w:val="ac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社内レビューに基づき、試験項目を更新</w:t>
            </w:r>
          </w:p>
        </w:tc>
        <w:tc>
          <w:tcPr>
            <w:tcW w:w="2440" w:type="dxa"/>
            <w:noWrap/>
            <w:hideMark/>
          </w:tcPr>
          <w:p w:rsidR="00375EBA" w:rsidRDefault="00375EBA" w:rsidP="00375EBA">
            <w:pPr>
              <w:pStyle w:val="ac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山田太郎</w:t>
            </w:r>
          </w:p>
        </w:tc>
      </w:tr>
    </w:tbl>
    <w:p w:rsidR="00DF3A89" w:rsidRPr="00BC2D59" w:rsidRDefault="00DF3A89" w:rsidP="00BC2D59">
      <w:pPr>
        <w:pStyle w:val="1"/>
        <w:numPr>
          <w:ilvl w:val="0"/>
          <w:numId w:val="17"/>
        </w:numPr>
      </w:pPr>
      <w:bookmarkStart w:id="2" w:name="_Toc355281579"/>
      <w:r w:rsidRPr="00BC2D59">
        <w:rPr>
          <w:rFonts w:hint="eastAsia"/>
        </w:rPr>
        <w:t>試験の目的</w:t>
      </w:r>
      <w:bookmarkEnd w:id="2"/>
    </w:p>
    <w:p w:rsidR="00DF3A89" w:rsidRDefault="00DF3A89" w:rsidP="00DF3A89">
      <w:r>
        <w:rPr>
          <w:rFonts w:hint="eastAsia"/>
        </w:rPr>
        <w:t>試験を通し、実装された機能が機能仕様、性能仕様に基づき正しく動作することを確認する</w:t>
      </w:r>
    </w:p>
    <w:p w:rsidR="00DF3A89" w:rsidRDefault="00DF3A89" w:rsidP="00BC2D59">
      <w:pPr>
        <w:pStyle w:val="1"/>
      </w:pPr>
      <w:bookmarkStart w:id="3" w:name="_Toc355281580"/>
      <w:r>
        <w:rPr>
          <w:rFonts w:hint="eastAsia"/>
        </w:rPr>
        <w:t>試験項目</w:t>
      </w:r>
      <w:bookmarkEnd w:id="3"/>
    </w:p>
    <w:p w:rsidR="00DF3A89" w:rsidRDefault="00DF3A89" w:rsidP="00DF3A89">
      <w:pPr>
        <w:pStyle w:val="ae"/>
        <w:numPr>
          <w:ilvl w:val="1"/>
          <w:numId w:val="7"/>
        </w:numPr>
      </w:pPr>
      <w:r>
        <w:rPr>
          <w:rFonts w:hint="eastAsia"/>
        </w:rPr>
        <w:t>環境設定</w:t>
      </w:r>
    </w:p>
    <w:p w:rsidR="00DF3A89" w:rsidRDefault="00DF3A89" w:rsidP="00DF3A89">
      <w:pPr>
        <w:pStyle w:val="ae"/>
        <w:numPr>
          <w:ilvl w:val="2"/>
          <w:numId w:val="16"/>
        </w:numPr>
      </w:pPr>
      <w:r>
        <w:rPr>
          <w:rFonts w:hint="eastAsia"/>
        </w:rPr>
        <w:t>顧客登録ページレイアウト</w:t>
      </w:r>
    </w:p>
    <w:p w:rsidR="00DF3A89" w:rsidRDefault="00DF3A89" w:rsidP="00DF3A89">
      <w:pPr>
        <w:pStyle w:val="ae"/>
        <w:numPr>
          <w:ilvl w:val="2"/>
          <w:numId w:val="16"/>
        </w:numPr>
      </w:pPr>
      <w:r>
        <w:rPr>
          <w:rFonts w:hint="eastAsia"/>
        </w:rPr>
        <w:t>日付書式設定</w:t>
      </w:r>
    </w:p>
    <w:p w:rsidR="00DF3A89" w:rsidRDefault="00DF3A89" w:rsidP="00DF3A89">
      <w:pPr>
        <w:pStyle w:val="ae"/>
        <w:numPr>
          <w:ilvl w:val="1"/>
          <w:numId w:val="7"/>
        </w:numPr>
      </w:pPr>
      <w:r>
        <w:rPr>
          <w:rFonts w:hint="eastAsia"/>
        </w:rPr>
        <w:t>顧客登録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氏名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住所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電話番号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生年月日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分類コード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趣向</w:t>
      </w:r>
    </w:p>
    <w:p w:rsidR="00DF3A89" w:rsidRDefault="00DF3A89" w:rsidP="00DF3A89">
      <w:pPr>
        <w:pStyle w:val="ae"/>
        <w:numPr>
          <w:ilvl w:val="2"/>
          <w:numId w:val="15"/>
        </w:numPr>
      </w:pPr>
      <w:r>
        <w:rPr>
          <w:rFonts w:hint="eastAsia"/>
        </w:rPr>
        <w:t>DM</w:t>
      </w:r>
      <w:r>
        <w:rPr>
          <w:rFonts w:hint="eastAsia"/>
        </w:rPr>
        <w:t>発送有無</w:t>
      </w:r>
    </w:p>
    <w:p w:rsidR="00DF3A89" w:rsidRDefault="00DF3A89" w:rsidP="00BC2D59">
      <w:pPr>
        <w:pStyle w:val="1"/>
      </w:pPr>
      <w:bookmarkStart w:id="4" w:name="_Toc355281581"/>
      <w:r>
        <w:rPr>
          <w:rFonts w:hint="eastAsia"/>
        </w:rPr>
        <w:t>テスト設計の粒度</w:t>
      </w:r>
      <w:bookmarkEnd w:id="4"/>
    </w:p>
    <w:p w:rsidR="00D40AE2" w:rsidRDefault="00DF3A89" w:rsidP="00D40AE2">
      <w:pPr>
        <w:rPr>
          <w:rFonts w:hint="eastAsia"/>
        </w:rPr>
      </w:pPr>
      <w:r>
        <w:rPr>
          <w:rFonts w:hint="eastAsia"/>
        </w:rPr>
        <w:t>ユーザーマニュアルの節単位で品質特性を考慮し、テスト設計を行うこととする</w:t>
      </w:r>
    </w:p>
    <w:p w:rsidR="00D40AE2" w:rsidRDefault="00D40AE2" w:rsidP="00D40AE2">
      <w:pPr>
        <w:pStyle w:val="1"/>
        <w:rPr>
          <w:rFonts w:hint="eastAsia"/>
        </w:rPr>
      </w:pPr>
      <w:r>
        <w:rPr>
          <w:rFonts w:hint="eastAsia"/>
        </w:rPr>
        <w:t>テストアプローチ</w:t>
      </w:r>
    </w:p>
    <w:p w:rsidR="00D40AE2" w:rsidRDefault="00D40AE2" w:rsidP="00DF3A89">
      <w:pPr>
        <w:rPr>
          <w:rFonts w:hint="eastAsia"/>
        </w:rPr>
      </w:pPr>
      <w:r>
        <w:rPr>
          <w:rFonts w:hint="eastAsia"/>
        </w:rPr>
        <w:t>テスト設計に当たっては以下の技法を用いる</w:t>
      </w:r>
    </w:p>
    <w:p w:rsidR="00D40AE2" w:rsidRDefault="00D40AE2" w:rsidP="00D40AE2">
      <w:pPr>
        <w:pStyle w:val="ae"/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同値分割</w:t>
      </w:r>
    </w:p>
    <w:p w:rsidR="00D40AE2" w:rsidRDefault="00D40AE2" w:rsidP="00D40AE2">
      <w:pPr>
        <w:pStyle w:val="ae"/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境界値分析</w:t>
      </w:r>
    </w:p>
    <w:p w:rsidR="00D40AE2" w:rsidRDefault="00D40AE2" w:rsidP="00D40AE2">
      <w:pPr>
        <w:pStyle w:val="ae"/>
        <w:numPr>
          <w:ilvl w:val="0"/>
          <w:numId w:val="18"/>
        </w:numPr>
      </w:pPr>
      <w:r>
        <w:rPr>
          <w:rFonts w:hint="eastAsia"/>
        </w:rPr>
        <w:t>シナリオベーステスト</w:t>
      </w:r>
    </w:p>
    <w:p w:rsidR="00DF3A89" w:rsidRDefault="00DF3A89" w:rsidP="00BC2D59">
      <w:pPr>
        <w:pStyle w:val="1"/>
      </w:pPr>
      <w:bookmarkStart w:id="5" w:name="_Toc355281582"/>
      <w:r>
        <w:rPr>
          <w:rFonts w:hint="eastAsia"/>
        </w:rPr>
        <w:t>テスト合格判定基準</w:t>
      </w:r>
      <w:bookmarkEnd w:id="5"/>
    </w:p>
    <w:p w:rsidR="00DF3A89" w:rsidRDefault="00DF3A89" w:rsidP="00DF3A89">
      <w:r>
        <w:rPr>
          <w:rFonts w:hint="eastAsia"/>
        </w:rPr>
        <w:t>定義されたテスト項目全てに合格することにより、試験合格と判断する</w:t>
      </w:r>
    </w:p>
    <w:p w:rsidR="00DF3A89" w:rsidRDefault="00DF3A89" w:rsidP="00BC2D59">
      <w:pPr>
        <w:pStyle w:val="1"/>
      </w:pPr>
      <w:bookmarkStart w:id="6" w:name="_Toc355281583"/>
      <w:r>
        <w:rPr>
          <w:rFonts w:hint="eastAsia"/>
        </w:rPr>
        <w:lastRenderedPageBreak/>
        <w:t>試験環境</w:t>
      </w:r>
      <w:bookmarkEnd w:id="6"/>
    </w:p>
    <w:p w:rsidR="00DF3A89" w:rsidRDefault="00DF3A89" w:rsidP="00DF3A89">
      <w:pPr>
        <w:pStyle w:val="ae"/>
        <w:numPr>
          <w:ilvl w:val="0"/>
          <w:numId w:val="12"/>
        </w:numPr>
      </w:pPr>
      <w:r>
        <w:t>PC-01</w:t>
      </w:r>
    </w:p>
    <w:p w:rsidR="00DF3A89" w:rsidRDefault="00DF3A89" w:rsidP="00DF3A89">
      <w:pPr>
        <w:pStyle w:val="ae"/>
        <w:numPr>
          <w:ilvl w:val="1"/>
          <w:numId w:val="12"/>
        </w:numPr>
      </w:pPr>
      <w:r>
        <w:t>OS</w:t>
      </w:r>
    </w:p>
    <w:p w:rsidR="00DF3A89" w:rsidRDefault="00DF3A89" w:rsidP="00DF3A89">
      <w:pPr>
        <w:pStyle w:val="ae"/>
        <w:numPr>
          <w:ilvl w:val="2"/>
          <w:numId w:val="12"/>
        </w:numPr>
      </w:pPr>
      <w:r>
        <w:t>Windows7</w:t>
      </w:r>
    </w:p>
    <w:p w:rsidR="00DF3A89" w:rsidRDefault="00DF3A89" w:rsidP="00DF3A89">
      <w:pPr>
        <w:pStyle w:val="ae"/>
        <w:numPr>
          <w:ilvl w:val="1"/>
          <w:numId w:val="12"/>
        </w:numPr>
      </w:pPr>
      <w:r>
        <w:rPr>
          <w:rFonts w:hint="eastAsia"/>
        </w:rPr>
        <w:t>リソース</w:t>
      </w:r>
    </w:p>
    <w:p w:rsidR="00DF3A89" w:rsidRDefault="00DF3A89" w:rsidP="00DF3A89">
      <w:pPr>
        <w:pStyle w:val="ae"/>
        <w:numPr>
          <w:ilvl w:val="2"/>
          <w:numId w:val="12"/>
        </w:numPr>
      </w:pPr>
      <w:r>
        <w:rPr>
          <w:rFonts w:hint="eastAsia"/>
        </w:rPr>
        <w:t>内蔵メモリ</w:t>
      </w:r>
      <w:r>
        <w:t xml:space="preserve"> 1GB</w:t>
      </w:r>
    </w:p>
    <w:p w:rsidR="00DF3A89" w:rsidRDefault="00DF3A89" w:rsidP="00DF3A89">
      <w:pPr>
        <w:pStyle w:val="ae"/>
        <w:numPr>
          <w:ilvl w:val="2"/>
          <w:numId w:val="12"/>
        </w:numPr>
      </w:pPr>
      <w:r>
        <w:rPr>
          <w:rFonts w:hint="eastAsia"/>
        </w:rPr>
        <w:t>記憶容量</w:t>
      </w:r>
      <w:r>
        <w:t xml:space="preserve"> 90GB</w:t>
      </w:r>
    </w:p>
    <w:p w:rsidR="00DF3A89" w:rsidRDefault="00DF3A89" w:rsidP="00DF3A89">
      <w:pPr>
        <w:pStyle w:val="ae"/>
        <w:numPr>
          <w:ilvl w:val="0"/>
          <w:numId w:val="12"/>
        </w:numPr>
      </w:pPr>
      <w:r>
        <w:t>PC-02</w:t>
      </w:r>
    </w:p>
    <w:p w:rsidR="00DF3A89" w:rsidRDefault="00DF3A89" w:rsidP="00DF3A89">
      <w:pPr>
        <w:pStyle w:val="ae"/>
        <w:numPr>
          <w:ilvl w:val="1"/>
          <w:numId w:val="12"/>
        </w:numPr>
      </w:pPr>
      <w:r>
        <w:t>OS</w:t>
      </w:r>
    </w:p>
    <w:p w:rsidR="00DF3A89" w:rsidRDefault="00DF3A89" w:rsidP="00DF3A89">
      <w:pPr>
        <w:pStyle w:val="ae"/>
        <w:numPr>
          <w:ilvl w:val="2"/>
          <w:numId w:val="12"/>
        </w:numPr>
      </w:pPr>
      <w:r>
        <w:t>Windows8</w:t>
      </w:r>
    </w:p>
    <w:p w:rsidR="00DF3A89" w:rsidRDefault="00DF3A89" w:rsidP="00DF3A89">
      <w:pPr>
        <w:pStyle w:val="ae"/>
        <w:numPr>
          <w:ilvl w:val="1"/>
          <w:numId w:val="12"/>
        </w:numPr>
      </w:pPr>
      <w:r>
        <w:rPr>
          <w:rFonts w:hint="eastAsia"/>
        </w:rPr>
        <w:t>リソース</w:t>
      </w:r>
    </w:p>
    <w:p w:rsidR="00DF3A89" w:rsidRDefault="00DF3A89" w:rsidP="00DF3A89">
      <w:pPr>
        <w:pStyle w:val="ae"/>
        <w:numPr>
          <w:ilvl w:val="2"/>
          <w:numId w:val="12"/>
        </w:numPr>
      </w:pPr>
      <w:r>
        <w:rPr>
          <w:rFonts w:hint="eastAsia"/>
        </w:rPr>
        <w:t>内蔵メモリ</w:t>
      </w:r>
      <w:r>
        <w:t xml:space="preserve"> 4GB</w:t>
      </w:r>
    </w:p>
    <w:p w:rsidR="00DF3A89" w:rsidRDefault="00DF3A89" w:rsidP="00DF3A89">
      <w:pPr>
        <w:pStyle w:val="ae"/>
        <w:numPr>
          <w:ilvl w:val="2"/>
          <w:numId w:val="12"/>
        </w:numPr>
      </w:pPr>
      <w:r>
        <w:rPr>
          <w:rFonts w:hint="eastAsia"/>
        </w:rPr>
        <w:t>記憶容量</w:t>
      </w:r>
      <w:r>
        <w:t xml:space="preserve"> 1TB</w:t>
      </w:r>
    </w:p>
    <w:p w:rsidR="00DF3A89" w:rsidRPr="00293B81" w:rsidRDefault="00DF3A89" w:rsidP="00BC2D59">
      <w:pPr>
        <w:pStyle w:val="1"/>
      </w:pPr>
      <w:bookmarkStart w:id="7" w:name="_Toc355281584"/>
      <w:r w:rsidRPr="00293B81">
        <w:rPr>
          <w:rFonts w:hint="eastAsia"/>
        </w:rPr>
        <w:t>管理項目</w:t>
      </w:r>
      <w:bookmarkEnd w:id="7"/>
    </w:p>
    <w:p w:rsidR="00DF3A89" w:rsidRDefault="00DF3A89" w:rsidP="00DF3A89">
      <w:r>
        <w:rPr>
          <w:rFonts w:hint="eastAsia"/>
        </w:rPr>
        <w:t>テスト実施スケジュール</w:t>
      </w:r>
    </w:p>
    <w:p w:rsidR="00FA04D3" w:rsidRDefault="00FA04D3" w:rsidP="00FA04D3">
      <w:pPr>
        <w:pStyle w:val="a"/>
        <w:ind w:left="440" w:hanging="440"/>
      </w:pPr>
      <w:r>
        <w:rPr>
          <w:rFonts w:hint="eastAsia"/>
        </w:rPr>
        <w:t>システムテスト</w:t>
      </w:r>
    </w:p>
    <w:tbl>
      <w:tblPr>
        <w:tblStyle w:val="26"/>
        <w:tblW w:w="8080" w:type="dxa"/>
        <w:tblInd w:w="440" w:type="dxa"/>
        <w:tblLook w:val="00A0"/>
      </w:tblPr>
      <w:tblGrid>
        <w:gridCol w:w="1560"/>
        <w:gridCol w:w="3685"/>
        <w:gridCol w:w="1418"/>
        <w:gridCol w:w="1417"/>
      </w:tblGrid>
      <w:tr w:rsidR="00FA04D3" w:rsidRPr="00FA04D3" w:rsidTr="00C80B9C">
        <w:trPr>
          <w:cnfStyle w:val="100000000000"/>
          <w:trHeight w:val="285"/>
        </w:trPr>
        <w:tc>
          <w:tcPr>
            <w:cnfStyle w:val="001000000000"/>
            <w:tcW w:w="1560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テスト工程</w:t>
            </w: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テスト工程詳細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cnfStyle w:val="10000000000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作業開始日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作業完了日</w:t>
            </w:r>
          </w:p>
        </w:tc>
      </w:tr>
      <w:tr w:rsidR="00FA04D3" w:rsidRPr="00FA04D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 w:val="restart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テスト設計</w:t>
            </w: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作成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2013/4/10</w:t>
            </w:r>
          </w:p>
        </w:tc>
      </w:tr>
      <w:tr w:rsidR="00FA04D3" w:rsidRPr="00FA04D3" w:rsidTr="00C80B9C">
        <w:trPr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中間レビュー(</w:t>
            </w:r>
            <w:r w:rsid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対象：</w:t>
            </w: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テスト設計書)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2013/4/10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2013/4/10</w:t>
            </w:r>
          </w:p>
        </w:tc>
      </w:tr>
      <w:tr w:rsidR="00FA04D3" w:rsidRPr="00FA04D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修正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2013/4/11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2013/4/12</w:t>
            </w:r>
          </w:p>
        </w:tc>
      </w:tr>
      <w:tr w:rsidR="00FA04D3" w:rsidRPr="00FA04D3" w:rsidTr="00C80B9C">
        <w:trPr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最終レビュー(</w:t>
            </w:r>
            <w:r w:rsid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対象：</w:t>
            </w: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テスト設計書)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2013/4/14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2013/4/14</w:t>
            </w:r>
          </w:p>
        </w:tc>
      </w:tr>
      <w:tr w:rsidR="00FA04D3" w:rsidRPr="00FA04D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完了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2013/4/15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2013/4/15</w:t>
            </w:r>
          </w:p>
        </w:tc>
      </w:tr>
      <w:tr w:rsidR="00FA04D3" w:rsidRPr="00FA04D3" w:rsidTr="00C80B9C">
        <w:trPr>
          <w:trHeight w:val="300"/>
        </w:trPr>
        <w:tc>
          <w:tcPr>
            <w:cnfStyle w:val="001000000000"/>
            <w:tcW w:w="1560" w:type="dxa"/>
            <w:vMerge w:val="restart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</w:t>
            </w: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テスト実行(テストケース内)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2013/4/18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2013/4/26</w:t>
            </w:r>
          </w:p>
        </w:tc>
      </w:tr>
      <w:tr w:rsidR="00FA04D3" w:rsidRPr="00FA04D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テスト実行(テストケース外)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2013/4/28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2013/5/7</w:t>
            </w:r>
          </w:p>
        </w:tc>
      </w:tr>
      <w:tr w:rsidR="00FA04D3" w:rsidRPr="00FA04D3" w:rsidTr="00C80B9C">
        <w:trPr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修正確認テスト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2013/5/8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2013/5/10</w:t>
            </w:r>
          </w:p>
        </w:tc>
      </w:tr>
      <w:tr w:rsidR="00FA04D3" w:rsidRPr="00FA04D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FA04D3" w:rsidRPr="00FA04D3" w:rsidRDefault="00FA04D3" w:rsidP="00FA04D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FA04D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テスト実行報告書作成</w:t>
            </w:r>
          </w:p>
        </w:tc>
        <w:tc>
          <w:tcPr>
            <w:tcW w:w="1418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2013/5/10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FA04D3" w:rsidRPr="00FA04D3" w:rsidRDefault="00FA04D3" w:rsidP="00FA04D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FA04D3">
              <w:rPr>
                <w:rFonts w:ascii="Arial" w:eastAsia="ＭＳ Ｐゴシック" w:hAnsi="Arial" w:cs="Arial"/>
                <w:color w:val="000000"/>
              </w:rPr>
              <w:t>2013/5/10</w:t>
            </w:r>
          </w:p>
        </w:tc>
      </w:tr>
    </w:tbl>
    <w:p w:rsidR="00FA04D3" w:rsidRDefault="00FA04D3" w:rsidP="00FA04D3">
      <w:pPr>
        <w:pStyle w:val="a"/>
        <w:ind w:left="440" w:hanging="440"/>
      </w:pPr>
      <w:r>
        <w:rPr>
          <w:rFonts w:hint="eastAsia"/>
        </w:rPr>
        <w:t>受入れテスト</w:t>
      </w:r>
    </w:p>
    <w:tbl>
      <w:tblPr>
        <w:tblStyle w:val="26"/>
        <w:tblW w:w="8080" w:type="dxa"/>
        <w:tblInd w:w="440" w:type="dxa"/>
        <w:tblLook w:val="00A0"/>
      </w:tblPr>
      <w:tblGrid>
        <w:gridCol w:w="1560"/>
        <w:gridCol w:w="3685"/>
        <w:gridCol w:w="1418"/>
        <w:gridCol w:w="1417"/>
      </w:tblGrid>
      <w:tr w:rsidR="004E0B13" w:rsidRPr="004E0B13" w:rsidTr="00C80B9C">
        <w:trPr>
          <w:cnfStyle w:val="100000000000"/>
          <w:trHeight w:val="285"/>
        </w:trPr>
        <w:tc>
          <w:tcPr>
            <w:cnfStyle w:val="001000000000"/>
            <w:tcW w:w="1560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テスト工程</w:t>
            </w: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テスト工程詳細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cnfStyle w:val="10000000000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作業開始日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FFFFFF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FFFFFF"/>
              </w:rPr>
              <w:t>作業完了日</w:t>
            </w:r>
          </w:p>
        </w:tc>
      </w:tr>
      <w:tr w:rsidR="004E0B13" w:rsidRPr="004E0B1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 w:val="restart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テスト設計</w:t>
            </w: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作成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2013/3/11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2013/3/14</w:t>
            </w:r>
          </w:p>
        </w:tc>
      </w:tr>
      <w:tr w:rsidR="004E0B13" w:rsidRPr="004E0B13" w:rsidTr="00C80B9C">
        <w:trPr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中間レビュー(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対象：</w:t>
            </w: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テスト設計書)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2013/3/15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2013/3/15</w:t>
            </w:r>
          </w:p>
        </w:tc>
      </w:tr>
      <w:tr w:rsidR="004E0B13" w:rsidRPr="004E0B1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修正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2013/3/17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2013/3/18</w:t>
            </w:r>
          </w:p>
        </w:tc>
      </w:tr>
      <w:tr w:rsidR="004E0B13" w:rsidRPr="004E0B13" w:rsidTr="00C80B9C">
        <w:trPr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最終レビュー(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対象：</w:t>
            </w: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テスト設計書)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2013/3/19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2013/3/21</w:t>
            </w:r>
          </w:p>
        </w:tc>
      </w:tr>
      <w:tr w:rsidR="004E0B13" w:rsidRPr="004E0B1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完了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2013/3/21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2013/3/21</w:t>
            </w:r>
          </w:p>
        </w:tc>
      </w:tr>
      <w:tr w:rsidR="004E0B13" w:rsidRPr="004E0B13" w:rsidTr="00C80B9C">
        <w:trPr>
          <w:trHeight w:val="300"/>
        </w:trPr>
        <w:tc>
          <w:tcPr>
            <w:cnfStyle w:val="001000000000"/>
            <w:tcW w:w="1560" w:type="dxa"/>
            <w:vMerge w:val="restart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</w:t>
            </w: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テスト実行(テストケース内)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2013/5/21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2013/5/26</w:t>
            </w:r>
          </w:p>
        </w:tc>
      </w:tr>
      <w:tr w:rsidR="004E0B13" w:rsidRPr="004E0B1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テスト実行(テストケース外)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2013/5/29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2013/5/30</w:t>
            </w:r>
          </w:p>
        </w:tc>
      </w:tr>
      <w:tr w:rsidR="004E0B13" w:rsidRPr="004E0B13" w:rsidTr="00C80B9C">
        <w:trPr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修正確認テスト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0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2013/5/31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2013/6/2</w:t>
            </w:r>
          </w:p>
        </w:tc>
      </w:tr>
      <w:tr w:rsidR="004E0B13" w:rsidRPr="004E0B13" w:rsidTr="00C80B9C">
        <w:trPr>
          <w:cnfStyle w:val="000000100000"/>
          <w:trHeight w:val="300"/>
        </w:trPr>
        <w:tc>
          <w:tcPr>
            <w:cnfStyle w:val="001000000000"/>
            <w:tcW w:w="1560" w:type="dxa"/>
            <w:vMerge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cnfStyle w:val="000010000000"/>
            <w:tcW w:w="3685" w:type="dxa"/>
            <w:noWrap/>
            <w:hideMark/>
          </w:tcPr>
          <w:p w:rsidR="004E0B13" w:rsidRPr="004E0B13" w:rsidRDefault="004E0B13" w:rsidP="004E0B13">
            <w:pPr>
              <w:ind w:firstLine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E0B13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テスト実行報告書作成</w:t>
            </w:r>
          </w:p>
        </w:tc>
        <w:tc>
          <w:tcPr>
            <w:tcW w:w="1418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cnfStyle w:val="000000100000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2013/6/3</w:t>
            </w:r>
          </w:p>
        </w:tc>
        <w:tc>
          <w:tcPr>
            <w:cnfStyle w:val="000010000000"/>
            <w:tcW w:w="1417" w:type="dxa"/>
            <w:noWrap/>
            <w:hideMark/>
          </w:tcPr>
          <w:p w:rsidR="004E0B13" w:rsidRPr="004E0B13" w:rsidRDefault="004E0B13" w:rsidP="004E0B13">
            <w:pPr>
              <w:ind w:firstLine="0"/>
              <w:jc w:val="right"/>
              <w:rPr>
                <w:rFonts w:ascii="Arial" w:eastAsia="ＭＳ Ｐゴシック" w:hAnsi="Arial" w:cs="Arial"/>
                <w:color w:val="000000"/>
              </w:rPr>
            </w:pPr>
            <w:r w:rsidRPr="004E0B13">
              <w:rPr>
                <w:rFonts w:ascii="Arial" w:eastAsia="ＭＳ Ｐゴシック" w:hAnsi="Arial" w:cs="Arial"/>
                <w:color w:val="000000"/>
              </w:rPr>
              <w:t>2013/6/3</w:t>
            </w:r>
          </w:p>
        </w:tc>
      </w:tr>
    </w:tbl>
    <w:p w:rsidR="005B1579" w:rsidRPr="00DF3A89" w:rsidRDefault="005B1579" w:rsidP="00293B81">
      <w:pPr>
        <w:ind w:firstLine="0"/>
      </w:pPr>
    </w:p>
    <w:sectPr w:rsidR="005B1579" w:rsidRPr="00DF3A89" w:rsidSect="009F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E6" w:rsidRDefault="00DA56E6" w:rsidP="004961C3">
      <w:r>
        <w:separator/>
      </w:r>
    </w:p>
  </w:endnote>
  <w:endnote w:type="continuationSeparator" w:id="0">
    <w:p w:rsidR="00DA56E6" w:rsidRDefault="00DA56E6" w:rsidP="00496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E6" w:rsidRDefault="00DA56E6" w:rsidP="004961C3">
      <w:r>
        <w:separator/>
      </w:r>
    </w:p>
  </w:footnote>
  <w:footnote w:type="continuationSeparator" w:id="0">
    <w:p w:rsidR="00DA56E6" w:rsidRDefault="00DA56E6" w:rsidP="00496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9078B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5D81F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29A0972"/>
    <w:multiLevelType w:val="hybridMultilevel"/>
    <w:tmpl w:val="347CDE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3743099"/>
    <w:multiLevelType w:val="hybridMultilevel"/>
    <w:tmpl w:val="4F32A58C"/>
    <w:lvl w:ilvl="0" w:tplc="E82C94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3933B2A"/>
    <w:multiLevelType w:val="hybridMultilevel"/>
    <w:tmpl w:val="FD4E6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82C947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E82C947E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061AC9"/>
    <w:multiLevelType w:val="hybridMultilevel"/>
    <w:tmpl w:val="6E1E1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46255D"/>
    <w:multiLevelType w:val="hybridMultilevel"/>
    <w:tmpl w:val="EFB20E80"/>
    <w:lvl w:ilvl="0" w:tplc="9B00B748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39397F"/>
    <w:multiLevelType w:val="hybridMultilevel"/>
    <w:tmpl w:val="085E7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82C947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182F83"/>
    <w:multiLevelType w:val="hybridMultilevel"/>
    <w:tmpl w:val="C8ACEC7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E2C0F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1D32704"/>
    <w:multiLevelType w:val="hybridMultilevel"/>
    <w:tmpl w:val="DCF8A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297C48"/>
    <w:multiLevelType w:val="hybridMultilevel"/>
    <w:tmpl w:val="73E81D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82C947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8C2409"/>
    <w:multiLevelType w:val="hybridMultilevel"/>
    <w:tmpl w:val="600C40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4906401F"/>
    <w:multiLevelType w:val="hybridMultilevel"/>
    <w:tmpl w:val="66CAB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82C947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85D1EED"/>
    <w:multiLevelType w:val="hybridMultilevel"/>
    <w:tmpl w:val="60BEB83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5B8C4F88"/>
    <w:multiLevelType w:val="hybridMultilevel"/>
    <w:tmpl w:val="D41CF3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78EF2A19"/>
    <w:multiLevelType w:val="hybridMultilevel"/>
    <w:tmpl w:val="8A1E3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82C947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E82C947E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16"/>
  </w:num>
  <w:num w:numId="16">
    <w:abstractNumId w:val="4"/>
  </w:num>
  <w:num w:numId="17">
    <w:abstractNumId w:val="6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A89"/>
    <w:rsid w:val="00143AF6"/>
    <w:rsid w:val="00293B81"/>
    <w:rsid w:val="002B78AA"/>
    <w:rsid w:val="00375EBA"/>
    <w:rsid w:val="003A08DB"/>
    <w:rsid w:val="004961C3"/>
    <w:rsid w:val="004E0B13"/>
    <w:rsid w:val="005B1579"/>
    <w:rsid w:val="00783C59"/>
    <w:rsid w:val="007D6F06"/>
    <w:rsid w:val="00943BD9"/>
    <w:rsid w:val="0098460E"/>
    <w:rsid w:val="009F425A"/>
    <w:rsid w:val="00A163A4"/>
    <w:rsid w:val="00BC2D59"/>
    <w:rsid w:val="00C80B9C"/>
    <w:rsid w:val="00CB04BB"/>
    <w:rsid w:val="00D40AE2"/>
    <w:rsid w:val="00DA56E6"/>
    <w:rsid w:val="00DF3A89"/>
    <w:rsid w:val="00F777E7"/>
    <w:rsid w:val="00FA04D3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61C3"/>
  </w:style>
  <w:style w:type="paragraph" w:styleId="1">
    <w:name w:val="heading 1"/>
    <w:basedOn w:val="a0"/>
    <w:next w:val="a0"/>
    <w:link w:val="10"/>
    <w:uiPriority w:val="9"/>
    <w:qFormat/>
    <w:rsid w:val="00BC2D59"/>
    <w:pPr>
      <w:numPr>
        <w:numId w:val="2"/>
      </w:numPr>
      <w:pBdr>
        <w:bottom w:val="single" w:sz="12" w:space="1" w:color="6B7C71" w:themeColor="accent1" w:themeShade="BF"/>
      </w:pBdr>
      <w:spacing w:before="260" w:after="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961C3"/>
    <w:pPr>
      <w:pBdr>
        <w:bottom w:val="single" w:sz="8" w:space="1" w:color="93A29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B7C7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961C3"/>
    <w:pPr>
      <w:pBdr>
        <w:bottom w:val="single" w:sz="4" w:space="1" w:color="BEC7C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3A299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61C3"/>
    <w:pPr>
      <w:pBdr>
        <w:bottom w:val="single" w:sz="4" w:space="2" w:color="D3D9D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3A299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961C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3A299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961C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3A299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961C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26056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961C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26056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961C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26056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4961C3"/>
    <w:pPr>
      <w:pBdr>
        <w:top w:val="single" w:sz="8" w:space="10" w:color="C9D0CC" w:themeColor="accent1" w:themeTint="7F"/>
        <w:bottom w:val="single" w:sz="24" w:space="15" w:color="72605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47524B" w:themeColor="accent1" w:themeShade="7F"/>
      <w:sz w:val="60"/>
      <w:szCs w:val="60"/>
    </w:rPr>
  </w:style>
  <w:style w:type="character" w:customStyle="1" w:styleId="a5">
    <w:name w:val="表題 (文字)"/>
    <w:basedOn w:val="a1"/>
    <w:link w:val="a4"/>
    <w:uiPriority w:val="10"/>
    <w:rsid w:val="004961C3"/>
    <w:rPr>
      <w:rFonts w:asciiTheme="majorHAnsi" w:eastAsiaTheme="majorEastAsia" w:hAnsiTheme="majorHAnsi" w:cstheme="majorBidi"/>
      <w:i/>
      <w:iCs/>
      <w:color w:val="47524B" w:themeColor="accent1" w:themeShade="7F"/>
      <w:sz w:val="60"/>
      <w:szCs w:val="60"/>
    </w:rPr>
  </w:style>
  <w:style w:type="character" w:customStyle="1" w:styleId="10">
    <w:name w:val="見出し 1 (文字)"/>
    <w:basedOn w:val="a1"/>
    <w:link w:val="1"/>
    <w:uiPriority w:val="9"/>
    <w:rsid w:val="00BC2D59"/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4"/>
    </w:rPr>
  </w:style>
  <w:style w:type="paragraph" w:customStyle="1" w:styleId="NoteLevel1">
    <w:name w:val="Note Level 1"/>
    <w:basedOn w:val="a0"/>
    <w:uiPriority w:val="99"/>
    <w:unhideWhenUsed/>
    <w:rsid w:val="00DF3A89"/>
    <w:pPr>
      <w:keepNext/>
      <w:numPr>
        <w:numId w:val="1"/>
      </w:numPr>
      <w:contextualSpacing/>
      <w:outlineLvl w:val="0"/>
    </w:pPr>
    <w:rPr>
      <w:rFonts w:ascii="ＭＳ ゴシック" w:eastAsia="ＭＳ ゴシック" w:hAnsi="Verdana"/>
      <w:sz w:val="24"/>
      <w:szCs w:val="24"/>
    </w:rPr>
  </w:style>
  <w:style w:type="paragraph" w:customStyle="1" w:styleId="NoteLevel2">
    <w:name w:val="Note Level 2"/>
    <w:basedOn w:val="a0"/>
    <w:uiPriority w:val="99"/>
    <w:unhideWhenUsed/>
    <w:rsid w:val="00DF3A89"/>
    <w:pPr>
      <w:keepNext/>
      <w:numPr>
        <w:ilvl w:val="1"/>
        <w:numId w:val="1"/>
      </w:numPr>
      <w:contextualSpacing/>
      <w:outlineLvl w:val="1"/>
    </w:pPr>
    <w:rPr>
      <w:rFonts w:ascii="ＭＳ ゴシック" w:eastAsia="ＭＳ ゴシック" w:hAnsi="Verdana"/>
      <w:sz w:val="24"/>
      <w:szCs w:val="24"/>
    </w:rPr>
  </w:style>
  <w:style w:type="paragraph" w:customStyle="1" w:styleId="NoteLevel3">
    <w:name w:val="Note Level 3"/>
    <w:basedOn w:val="a0"/>
    <w:uiPriority w:val="99"/>
    <w:unhideWhenUsed/>
    <w:rsid w:val="00DF3A89"/>
    <w:pPr>
      <w:keepNext/>
      <w:numPr>
        <w:ilvl w:val="2"/>
        <w:numId w:val="1"/>
      </w:numPr>
      <w:contextualSpacing/>
      <w:outlineLvl w:val="2"/>
    </w:pPr>
    <w:rPr>
      <w:rFonts w:ascii="ＭＳ ゴシック" w:eastAsia="ＭＳ ゴシック" w:hAnsi="Verdana"/>
      <w:sz w:val="24"/>
      <w:szCs w:val="24"/>
    </w:rPr>
  </w:style>
  <w:style w:type="paragraph" w:customStyle="1" w:styleId="NoteLevel4">
    <w:name w:val="Note Level 4"/>
    <w:basedOn w:val="a0"/>
    <w:uiPriority w:val="99"/>
    <w:unhideWhenUsed/>
    <w:rsid w:val="00DF3A89"/>
    <w:pPr>
      <w:keepNext/>
      <w:numPr>
        <w:ilvl w:val="3"/>
        <w:numId w:val="1"/>
      </w:numPr>
      <w:contextualSpacing/>
      <w:outlineLvl w:val="3"/>
    </w:pPr>
    <w:rPr>
      <w:rFonts w:ascii="ＭＳ ゴシック" w:eastAsia="ＭＳ ゴシック" w:hAnsi="Verdana"/>
      <w:sz w:val="24"/>
      <w:szCs w:val="24"/>
    </w:rPr>
  </w:style>
  <w:style w:type="paragraph" w:customStyle="1" w:styleId="NoteLevel5">
    <w:name w:val="Note Level 5"/>
    <w:basedOn w:val="a0"/>
    <w:uiPriority w:val="99"/>
    <w:semiHidden/>
    <w:unhideWhenUsed/>
    <w:rsid w:val="00DF3A89"/>
    <w:pPr>
      <w:keepNext/>
      <w:numPr>
        <w:ilvl w:val="4"/>
        <w:numId w:val="1"/>
      </w:numPr>
      <w:contextualSpacing/>
      <w:outlineLvl w:val="4"/>
    </w:pPr>
    <w:rPr>
      <w:rFonts w:ascii="ＭＳ ゴシック" w:eastAsia="ＭＳ ゴシック" w:hAnsi="Verdana"/>
      <w:sz w:val="24"/>
      <w:szCs w:val="24"/>
    </w:rPr>
  </w:style>
  <w:style w:type="paragraph" w:customStyle="1" w:styleId="NoteLevel6">
    <w:name w:val="Note Level 6"/>
    <w:basedOn w:val="a0"/>
    <w:uiPriority w:val="99"/>
    <w:semiHidden/>
    <w:unhideWhenUsed/>
    <w:rsid w:val="00DF3A89"/>
    <w:pPr>
      <w:keepNext/>
      <w:numPr>
        <w:ilvl w:val="5"/>
        <w:numId w:val="1"/>
      </w:numPr>
      <w:contextualSpacing/>
      <w:outlineLvl w:val="5"/>
    </w:pPr>
    <w:rPr>
      <w:rFonts w:ascii="ＭＳ ゴシック" w:eastAsia="ＭＳ ゴシック" w:hAnsi="Verdana"/>
      <w:sz w:val="24"/>
      <w:szCs w:val="24"/>
    </w:rPr>
  </w:style>
  <w:style w:type="paragraph" w:customStyle="1" w:styleId="NoteLevel7">
    <w:name w:val="Note Level 7"/>
    <w:basedOn w:val="a0"/>
    <w:uiPriority w:val="99"/>
    <w:semiHidden/>
    <w:unhideWhenUsed/>
    <w:rsid w:val="00DF3A89"/>
    <w:pPr>
      <w:keepNext/>
      <w:numPr>
        <w:ilvl w:val="6"/>
        <w:numId w:val="1"/>
      </w:numPr>
      <w:contextualSpacing/>
      <w:outlineLvl w:val="6"/>
    </w:pPr>
    <w:rPr>
      <w:rFonts w:ascii="ＭＳ ゴシック" w:eastAsia="ＭＳ ゴシック" w:hAnsi="Verdana"/>
      <w:sz w:val="24"/>
      <w:szCs w:val="24"/>
    </w:rPr>
  </w:style>
  <w:style w:type="paragraph" w:customStyle="1" w:styleId="NoteLevel8">
    <w:name w:val="Note Level 8"/>
    <w:basedOn w:val="a0"/>
    <w:uiPriority w:val="99"/>
    <w:semiHidden/>
    <w:unhideWhenUsed/>
    <w:rsid w:val="00DF3A89"/>
    <w:pPr>
      <w:keepNext/>
      <w:numPr>
        <w:ilvl w:val="7"/>
        <w:numId w:val="1"/>
      </w:numPr>
      <w:contextualSpacing/>
      <w:outlineLvl w:val="7"/>
    </w:pPr>
    <w:rPr>
      <w:rFonts w:ascii="ＭＳ ゴシック" w:eastAsia="ＭＳ ゴシック" w:hAnsi="Verdana"/>
      <w:sz w:val="24"/>
      <w:szCs w:val="24"/>
    </w:rPr>
  </w:style>
  <w:style w:type="paragraph" w:customStyle="1" w:styleId="NoteLevel9">
    <w:name w:val="Note Level 9"/>
    <w:basedOn w:val="a0"/>
    <w:uiPriority w:val="99"/>
    <w:semiHidden/>
    <w:unhideWhenUsed/>
    <w:rsid w:val="00DF3A89"/>
    <w:pPr>
      <w:keepNext/>
      <w:numPr>
        <w:ilvl w:val="8"/>
        <w:numId w:val="1"/>
      </w:numPr>
      <w:contextualSpacing/>
      <w:outlineLvl w:val="8"/>
    </w:pPr>
    <w:rPr>
      <w:rFonts w:ascii="ＭＳ ゴシック" w:eastAsia="ＭＳ ゴシック" w:hAnsi="Verdana"/>
      <w:sz w:val="24"/>
      <w:szCs w:val="24"/>
    </w:rPr>
  </w:style>
  <w:style w:type="table" w:styleId="a6">
    <w:name w:val="Table Grid"/>
    <w:basedOn w:val="a2"/>
    <w:uiPriority w:val="59"/>
    <w:rsid w:val="00DF3A8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見出し 2 (文字)"/>
    <w:basedOn w:val="a1"/>
    <w:link w:val="2"/>
    <w:uiPriority w:val="9"/>
    <w:semiHidden/>
    <w:rsid w:val="004961C3"/>
    <w:rPr>
      <w:rFonts w:asciiTheme="majorHAnsi" w:eastAsiaTheme="majorEastAsia" w:hAnsiTheme="majorHAnsi" w:cstheme="majorBidi"/>
      <w:color w:val="6B7C71" w:themeColor="accent1" w:themeShade="BF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4961C3"/>
    <w:rPr>
      <w:rFonts w:asciiTheme="majorHAnsi" w:eastAsiaTheme="majorEastAsia" w:hAnsiTheme="majorHAnsi" w:cstheme="majorBidi"/>
      <w:color w:val="93A299" w:themeColor="accen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4961C3"/>
    <w:rPr>
      <w:rFonts w:asciiTheme="majorHAnsi" w:eastAsiaTheme="majorEastAsia" w:hAnsiTheme="majorHAnsi" w:cstheme="majorBidi"/>
      <w:i/>
      <w:iCs/>
      <w:color w:val="93A299" w:themeColor="accent1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4961C3"/>
    <w:rPr>
      <w:rFonts w:asciiTheme="majorHAnsi" w:eastAsiaTheme="majorEastAsia" w:hAnsiTheme="majorHAnsi" w:cstheme="majorBidi"/>
      <w:color w:val="93A299" w:themeColor="accent1"/>
    </w:rPr>
  </w:style>
  <w:style w:type="character" w:customStyle="1" w:styleId="60">
    <w:name w:val="見出し 6 (文字)"/>
    <w:basedOn w:val="a1"/>
    <w:link w:val="6"/>
    <w:uiPriority w:val="9"/>
    <w:semiHidden/>
    <w:rsid w:val="004961C3"/>
    <w:rPr>
      <w:rFonts w:asciiTheme="majorHAnsi" w:eastAsiaTheme="majorEastAsia" w:hAnsiTheme="majorHAnsi" w:cstheme="majorBidi"/>
      <w:i/>
      <w:iCs/>
      <w:color w:val="93A299" w:themeColor="accent1"/>
    </w:rPr>
  </w:style>
  <w:style w:type="character" w:customStyle="1" w:styleId="70">
    <w:name w:val="見出し 7 (文字)"/>
    <w:basedOn w:val="a1"/>
    <w:link w:val="7"/>
    <w:uiPriority w:val="9"/>
    <w:semiHidden/>
    <w:rsid w:val="004961C3"/>
    <w:rPr>
      <w:rFonts w:asciiTheme="majorHAnsi" w:eastAsiaTheme="majorEastAsia" w:hAnsiTheme="majorHAnsi" w:cstheme="majorBidi"/>
      <w:b/>
      <w:bCs/>
      <w:color w:val="726056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4961C3"/>
    <w:rPr>
      <w:rFonts w:asciiTheme="majorHAnsi" w:eastAsiaTheme="majorEastAsia" w:hAnsiTheme="majorHAnsi" w:cstheme="majorBidi"/>
      <w:b/>
      <w:bCs/>
      <w:i/>
      <w:iCs/>
      <w:color w:val="726056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4961C3"/>
    <w:rPr>
      <w:rFonts w:asciiTheme="majorHAnsi" w:eastAsiaTheme="majorEastAsia" w:hAnsiTheme="majorHAnsi" w:cstheme="majorBidi"/>
      <w:i/>
      <w:iCs/>
      <w:color w:val="726056" w:themeColor="accent3"/>
      <w:sz w:val="20"/>
      <w:szCs w:val="20"/>
    </w:rPr>
  </w:style>
  <w:style w:type="paragraph" w:styleId="a7">
    <w:name w:val="caption"/>
    <w:basedOn w:val="a0"/>
    <w:next w:val="a0"/>
    <w:uiPriority w:val="35"/>
    <w:semiHidden/>
    <w:unhideWhenUsed/>
    <w:qFormat/>
    <w:rsid w:val="004961C3"/>
    <w:rPr>
      <w:b/>
      <w:bCs/>
      <w:sz w:val="18"/>
      <w:szCs w:val="18"/>
    </w:rPr>
  </w:style>
  <w:style w:type="paragraph" w:styleId="a8">
    <w:name w:val="Subtitle"/>
    <w:basedOn w:val="a0"/>
    <w:next w:val="a0"/>
    <w:link w:val="a9"/>
    <w:uiPriority w:val="11"/>
    <w:qFormat/>
    <w:rsid w:val="004961C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4961C3"/>
    <w:rPr>
      <w:i/>
      <w:iCs/>
      <w:sz w:val="24"/>
      <w:szCs w:val="24"/>
    </w:rPr>
  </w:style>
  <w:style w:type="character" w:styleId="aa">
    <w:name w:val="Strong"/>
    <w:basedOn w:val="a1"/>
    <w:uiPriority w:val="22"/>
    <w:qFormat/>
    <w:rsid w:val="004961C3"/>
    <w:rPr>
      <w:b/>
      <w:bCs/>
      <w:spacing w:val="0"/>
    </w:rPr>
  </w:style>
  <w:style w:type="character" w:styleId="ab">
    <w:name w:val="Emphasis"/>
    <w:uiPriority w:val="20"/>
    <w:qFormat/>
    <w:rsid w:val="004961C3"/>
    <w:rPr>
      <w:b/>
      <w:bCs/>
      <w:i/>
      <w:iCs/>
      <w:color w:val="6A6A86" w:themeColor="text1" w:themeTint="A5"/>
    </w:rPr>
  </w:style>
  <w:style w:type="paragraph" w:styleId="ac">
    <w:name w:val="No Spacing"/>
    <w:basedOn w:val="a0"/>
    <w:link w:val="ad"/>
    <w:uiPriority w:val="1"/>
    <w:qFormat/>
    <w:rsid w:val="004961C3"/>
    <w:pPr>
      <w:ind w:firstLine="0"/>
    </w:pPr>
  </w:style>
  <w:style w:type="character" w:customStyle="1" w:styleId="ad">
    <w:name w:val="行間詰め (文字)"/>
    <w:basedOn w:val="a1"/>
    <w:link w:val="ac"/>
    <w:uiPriority w:val="1"/>
    <w:rsid w:val="004961C3"/>
  </w:style>
  <w:style w:type="paragraph" w:styleId="ae">
    <w:name w:val="List Paragraph"/>
    <w:basedOn w:val="a0"/>
    <w:uiPriority w:val="34"/>
    <w:qFormat/>
    <w:rsid w:val="004961C3"/>
    <w:pPr>
      <w:ind w:left="720"/>
      <w:contextualSpacing/>
    </w:pPr>
  </w:style>
  <w:style w:type="paragraph" w:styleId="af">
    <w:name w:val="Quote"/>
    <w:basedOn w:val="a0"/>
    <w:next w:val="a0"/>
    <w:link w:val="af0"/>
    <w:uiPriority w:val="29"/>
    <w:qFormat/>
    <w:rsid w:val="004961C3"/>
    <w:rPr>
      <w:rFonts w:asciiTheme="majorHAnsi" w:eastAsiaTheme="majorEastAsia" w:hAnsiTheme="majorHAnsi" w:cstheme="majorBidi"/>
      <w:i/>
      <w:iCs/>
      <w:color w:val="6A6A86" w:themeColor="text1" w:themeTint="A5"/>
    </w:rPr>
  </w:style>
  <w:style w:type="character" w:customStyle="1" w:styleId="af0">
    <w:name w:val="引用文 (文字)"/>
    <w:basedOn w:val="a1"/>
    <w:link w:val="af"/>
    <w:uiPriority w:val="29"/>
    <w:rsid w:val="004961C3"/>
    <w:rPr>
      <w:rFonts w:asciiTheme="majorHAnsi" w:eastAsiaTheme="majorEastAsia" w:hAnsiTheme="majorHAnsi" w:cstheme="majorBidi"/>
      <w:i/>
      <w:iCs/>
      <w:color w:val="6A6A86" w:themeColor="text1" w:themeTint="A5"/>
    </w:rPr>
  </w:style>
  <w:style w:type="paragraph" w:styleId="21">
    <w:name w:val="Intense Quote"/>
    <w:basedOn w:val="a0"/>
    <w:next w:val="a0"/>
    <w:link w:val="22"/>
    <w:uiPriority w:val="30"/>
    <w:qFormat/>
    <w:rsid w:val="004961C3"/>
    <w:pPr>
      <w:pBdr>
        <w:top w:val="single" w:sz="12" w:space="10" w:color="D3D9D6" w:themeColor="accent1" w:themeTint="66"/>
        <w:left w:val="single" w:sz="36" w:space="4" w:color="93A299" w:themeColor="accent1"/>
        <w:bottom w:val="single" w:sz="24" w:space="10" w:color="726056" w:themeColor="accent3"/>
        <w:right w:val="single" w:sz="36" w:space="4" w:color="93A299" w:themeColor="accent1"/>
      </w:pBdr>
      <w:shd w:val="clear" w:color="auto" w:fill="93A29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4961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3A299" w:themeFill="accent1"/>
    </w:rPr>
  </w:style>
  <w:style w:type="character" w:styleId="af1">
    <w:name w:val="Subtle Emphasis"/>
    <w:uiPriority w:val="19"/>
    <w:qFormat/>
    <w:rsid w:val="004961C3"/>
    <w:rPr>
      <w:i/>
      <w:iCs/>
      <w:color w:val="6A6A86" w:themeColor="text1" w:themeTint="A5"/>
    </w:rPr>
  </w:style>
  <w:style w:type="character" w:styleId="23">
    <w:name w:val="Intense Emphasis"/>
    <w:uiPriority w:val="21"/>
    <w:qFormat/>
    <w:rsid w:val="004961C3"/>
    <w:rPr>
      <w:b/>
      <w:bCs/>
      <w:i/>
      <w:iCs/>
      <w:color w:val="93A299" w:themeColor="accent1"/>
      <w:sz w:val="22"/>
      <w:szCs w:val="22"/>
    </w:rPr>
  </w:style>
  <w:style w:type="character" w:styleId="af2">
    <w:name w:val="Subtle Reference"/>
    <w:uiPriority w:val="31"/>
    <w:qFormat/>
    <w:rsid w:val="004961C3"/>
    <w:rPr>
      <w:color w:val="auto"/>
      <w:u w:val="single" w:color="726056" w:themeColor="accent3"/>
    </w:rPr>
  </w:style>
  <w:style w:type="character" w:styleId="24">
    <w:name w:val="Intense Reference"/>
    <w:basedOn w:val="a1"/>
    <w:uiPriority w:val="32"/>
    <w:qFormat/>
    <w:rsid w:val="004961C3"/>
    <w:rPr>
      <w:b/>
      <w:bCs/>
      <w:color w:val="554740" w:themeColor="accent3" w:themeShade="BF"/>
      <w:u w:val="single" w:color="726056" w:themeColor="accent3"/>
    </w:rPr>
  </w:style>
  <w:style w:type="character" w:styleId="af3">
    <w:name w:val="Book Title"/>
    <w:basedOn w:val="a1"/>
    <w:uiPriority w:val="33"/>
    <w:qFormat/>
    <w:rsid w:val="004961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0"/>
    <w:uiPriority w:val="39"/>
    <w:unhideWhenUsed/>
    <w:qFormat/>
    <w:rsid w:val="004961C3"/>
    <w:pPr>
      <w:outlineLvl w:val="9"/>
    </w:pPr>
    <w:rPr>
      <w:lang w:bidi="en-US"/>
    </w:rPr>
  </w:style>
  <w:style w:type="paragraph" w:styleId="a">
    <w:name w:val="List Bullet"/>
    <w:basedOn w:val="a0"/>
    <w:uiPriority w:val="99"/>
    <w:unhideWhenUsed/>
    <w:rsid w:val="00DF3A89"/>
    <w:pPr>
      <w:numPr>
        <w:numId w:val="3"/>
      </w:numPr>
      <w:contextualSpacing/>
    </w:pPr>
  </w:style>
  <w:style w:type="table" w:styleId="25">
    <w:name w:val="Light List Accent 1"/>
    <w:basedOn w:val="a2"/>
    <w:uiPriority w:val="61"/>
    <w:rsid w:val="00DF3A89"/>
    <w:tblPr>
      <w:tblStyleRowBandSize w:val="1"/>
      <w:tblStyleColBandSize w:val="1"/>
      <w:tblInd w:w="0" w:type="dxa"/>
      <w:tblBorders>
        <w:top w:val="single" w:sz="8" w:space="0" w:color="93A299" w:themeColor="accent1"/>
        <w:left w:val="single" w:sz="8" w:space="0" w:color="93A299" w:themeColor="accent1"/>
        <w:bottom w:val="single" w:sz="8" w:space="0" w:color="93A299" w:themeColor="accent1"/>
        <w:right w:val="single" w:sz="8" w:space="0" w:color="93A29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band1Horz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</w:style>
  <w:style w:type="paragraph" w:styleId="11">
    <w:name w:val="toc 1"/>
    <w:basedOn w:val="a0"/>
    <w:next w:val="a0"/>
    <w:autoRedefine/>
    <w:uiPriority w:val="39"/>
    <w:unhideWhenUsed/>
    <w:rsid w:val="00375EBA"/>
  </w:style>
  <w:style w:type="character" w:styleId="af5">
    <w:name w:val="Hyperlink"/>
    <w:basedOn w:val="a1"/>
    <w:uiPriority w:val="99"/>
    <w:unhideWhenUsed/>
    <w:rsid w:val="00375EBA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375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375EBA"/>
    <w:rPr>
      <w:rFonts w:asciiTheme="majorHAnsi" w:eastAsiaTheme="majorEastAsia" w:hAnsiTheme="majorHAnsi" w:cstheme="majorBidi"/>
      <w:sz w:val="18"/>
      <w:szCs w:val="18"/>
    </w:rPr>
  </w:style>
  <w:style w:type="table" w:styleId="26">
    <w:name w:val="Light List Accent 5"/>
    <w:basedOn w:val="a2"/>
    <w:uiPriority w:val="61"/>
    <w:rsid w:val="00375EBA"/>
    <w:tblPr>
      <w:tblStyleRowBandSize w:val="1"/>
      <w:tblStyleColBandSize w:val="1"/>
      <w:tblInd w:w="0" w:type="dxa"/>
      <w:tblBorders>
        <w:top w:val="single" w:sz="8" w:space="0" w:color="808DA0" w:themeColor="accent5"/>
        <w:left w:val="single" w:sz="8" w:space="0" w:color="808DA0" w:themeColor="accent5"/>
        <w:bottom w:val="single" w:sz="8" w:space="0" w:color="808DA0" w:themeColor="accent5"/>
        <w:right w:val="single" w:sz="8" w:space="0" w:color="808DA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D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  <w:tblStylePr w:type="band1Horz">
      <w:tblPr/>
      <w:tcPr>
        <w:tcBorders>
          <w:top w:val="single" w:sz="8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</w:style>
  <w:style w:type="paragraph" w:styleId="af8">
    <w:name w:val="header"/>
    <w:basedOn w:val="a0"/>
    <w:link w:val="af9"/>
    <w:uiPriority w:val="99"/>
    <w:unhideWhenUsed/>
    <w:rsid w:val="004961C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4961C3"/>
  </w:style>
  <w:style w:type="paragraph" w:styleId="afa">
    <w:name w:val="footer"/>
    <w:basedOn w:val="a0"/>
    <w:link w:val="afb"/>
    <w:uiPriority w:val="99"/>
    <w:unhideWhenUsed/>
    <w:rsid w:val="004961C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4961C3"/>
  </w:style>
  <w:style w:type="table" w:styleId="12">
    <w:name w:val="Light Shading Accent 2"/>
    <w:basedOn w:val="a2"/>
    <w:uiPriority w:val="60"/>
    <w:rsid w:val="00CB04BB"/>
    <w:rPr>
      <w:color w:val="866B48" w:themeColor="accent2" w:themeShade="BF"/>
    </w:rPr>
    <w:tblPr>
      <w:tblStyleRowBandSize w:val="1"/>
      <w:tblStyleColBandSize w:val="1"/>
      <w:tblInd w:w="0" w:type="dxa"/>
      <w:tblBorders>
        <w:top w:val="single" w:sz="8" w:space="0" w:color="AD8F67" w:themeColor="accent2"/>
        <w:bottom w:val="single" w:sz="8" w:space="0" w:color="AD8F6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F67" w:themeColor="accent2"/>
          <w:left w:val="nil"/>
          <w:bottom w:val="single" w:sz="8" w:space="0" w:color="AD8F6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F67" w:themeColor="accent2"/>
          <w:left w:val="nil"/>
          <w:bottom w:val="single" w:sz="8" w:space="0" w:color="AD8F6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3D9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61C3"/>
  </w:style>
  <w:style w:type="paragraph" w:styleId="1">
    <w:name w:val="heading 1"/>
    <w:basedOn w:val="a0"/>
    <w:next w:val="a0"/>
    <w:link w:val="10"/>
    <w:uiPriority w:val="9"/>
    <w:qFormat/>
    <w:rsid w:val="00BC2D59"/>
    <w:pPr>
      <w:numPr>
        <w:numId w:val="2"/>
      </w:numPr>
      <w:pBdr>
        <w:bottom w:val="single" w:sz="12" w:space="1" w:color="6B7C71" w:themeColor="accent1" w:themeShade="BF"/>
      </w:pBdr>
      <w:spacing w:before="260" w:after="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961C3"/>
    <w:pPr>
      <w:pBdr>
        <w:bottom w:val="single" w:sz="8" w:space="1" w:color="93A29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B7C7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961C3"/>
    <w:pPr>
      <w:pBdr>
        <w:bottom w:val="single" w:sz="4" w:space="1" w:color="BEC7C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3A299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61C3"/>
    <w:pPr>
      <w:pBdr>
        <w:bottom w:val="single" w:sz="4" w:space="2" w:color="D3D9D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3A299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961C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3A299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961C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3A299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961C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26056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961C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26056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961C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26056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4961C3"/>
    <w:pPr>
      <w:pBdr>
        <w:top w:val="single" w:sz="8" w:space="10" w:color="C9D0CC" w:themeColor="accent1" w:themeTint="7F"/>
        <w:bottom w:val="single" w:sz="24" w:space="15" w:color="72605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47524B" w:themeColor="accent1" w:themeShade="7F"/>
      <w:sz w:val="60"/>
      <w:szCs w:val="60"/>
    </w:rPr>
  </w:style>
  <w:style w:type="character" w:customStyle="1" w:styleId="a5">
    <w:name w:val="表題 (文字)"/>
    <w:basedOn w:val="a1"/>
    <w:link w:val="a4"/>
    <w:uiPriority w:val="10"/>
    <w:rsid w:val="004961C3"/>
    <w:rPr>
      <w:rFonts w:asciiTheme="majorHAnsi" w:eastAsiaTheme="majorEastAsia" w:hAnsiTheme="majorHAnsi" w:cstheme="majorBidi"/>
      <w:i/>
      <w:iCs/>
      <w:color w:val="47524B" w:themeColor="accent1" w:themeShade="7F"/>
      <w:sz w:val="60"/>
      <w:szCs w:val="60"/>
    </w:rPr>
  </w:style>
  <w:style w:type="character" w:customStyle="1" w:styleId="10">
    <w:name w:val="見出し 1 (文字)"/>
    <w:basedOn w:val="a1"/>
    <w:link w:val="1"/>
    <w:uiPriority w:val="9"/>
    <w:rsid w:val="00BC2D59"/>
    <w:rPr>
      <w:rFonts w:asciiTheme="majorHAnsi" w:eastAsiaTheme="majorEastAsia" w:hAnsiTheme="majorHAnsi" w:cstheme="majorBidi"/>
      <w:b/>
      <w:bCs/>
      <w:color w:val="6B7C71" w:themeColor="accent1" w:themeShade="BF"/>
      <w:sz w:val="24"/>
      <w:szCs w:val="24"/>
    </w:rPr>
  </w:style>
  <w:style w:type="paragraph" w:customStyle="1" w:styleId="NoteLevel1">
    <w:name w:val="Note Level 1"/>
    <w:basedOn w:val="a0"/>
    <w:uiPriority w:val="99"/>
    <w:unhideWhenUsed/>
    <w:rsid w:val="00DF3A89"/>
    <w:pPr>
      <w:keepNext/>
      <w:numPr>
        <w:numId w:val="1"/>
      </w:numPr>
      <w:contextualSpacing/>
      <w:outlineLvl w:val="0"/>
    </w:pPr>
    <w:rPr>
      <w:rFonts w:ascii="ＭＳ ゴシック" w:eastAsia="ＭＳ ゴシック" w:hAnsi="Verdana"/>
      <w:sz w:val="24"/>
      <w:szCs w:val="24"/>
    </w:rPr>
  </w:style>
  <w:style w:type="paragraph" w:customStyle="1" w:styleId="NoteLevel2">
    <w:name w:val="Note Level 2"/>
    <w:basedOn w:val="a0"/>
    <w:uiPriority w:val="99"/>
    <w:unhideWhenUsed/>
    <w:rsid w:val="00DF3A89"/>
    <w:pPr>
      <w:keepNext/>
      <w:numPr>
        <w:ilvl w:val="1"/>
        <w:numId w:val="1"/>
      </w:numPr>
      <w:contextualSpacing/>
      <w:outlineLvl w:val="1"/>
    </w:pPr>
    <w:rPr>
      <w:rFonts w:ascii="ＭＳ ゴシック" w:eastAsia="ＭＳ ゴシック" w:hAnsi="Verdana"/>
      <w:sz w:val="24"/>
      <w:szCs w:val="24"/>
    </w:rPr>
  </w:style>
  <w:style w:type="paragraph" w:customStyle="1" w:styleId="NoteLevel3">
    <w:name w:val="Note Level 3"/>
    <w:basedOn w:val="a0"/>
    <w:uiPriority w:val="99"/>
    <w:unhideWhenUsed/>
    <w:rsid w:val="00DF3A89"/>
    <w:pPr>
      <w:keepNext/>
      <w:numPr>
        <w:ilvl w:val="2"/>
        <w:numId w:val="1"/>
      </w:numPr>
      <w:contextualSpacing/>
      <w:outlineLvl w:val="2"/>
    </w:pPr>
    <w:rPr>
      <w:rFonts w:ascii="ＭＳ ゴシック" w:eastAsia="ＭＳ ゴシック" w:hAnsi="Verdana"/>
      <w:sz w:val="24"/>
      <w:szCs w:val="24"/>
    </w:rPr>
  </w:style>
  <w:style w:type="paragraph" w:customStyle="1" w:styleId="NoteLevel4">
    <w:name w:val="Note Level 4"/>
    <w:basedOn w:val="a0"/>
    <w:uiPriority w:val="99"/>
    <w:unhideWhenUsed/>
    <w:rsid w:val="00DF3A89"/>
    <w:pPr>
      <w:keepNext/>
      <w:numPr>
        <w:ilvl w:val="3"/>
        <w:numId w:val="1"/>
      </w:numPr>
      <w:contextualSpacing/>
      <w:outlineLvl w:val="3"/>
    </w:pPr>
    <w:rPr>
      <w:rFonts w:ascii="ＭＳ ゴシック" w:eastAsia="ＭＳ ゴシック" w:hAnsi="Verdana"/>
      <w:sz w:val="24"/>
      <w:szCs w:val="24"/>
    </w:rPr>
  </w:style>
  <w:style w:type="paragraph" w:customStyle="1" w:styleId="NoteLevel5">
    <w:name w:val="Note Level 5"/>
    <w:basedOn w:val="a0"/>
    <w:uiPriority w:val="99"/>
    <w:semiHidden/>
    <w:unhideWhenUsed/>
    <w:rsid w:val="00DF3A89"/>
    <w:pPr>
      <w:keepNext/>
      <w:numPr>
        <w:ilvl w:val="4"/>
        <w:numId w:val="1"/>
      </w:numPr>
      <w:contextualSpacing/>
      <w:outlineLvl w:val="4"/>
    </w:pPr>
    <w:rPr>
      <w:rFonts w:ascii="ＭＳ ゴシック" w:eastAsia="ＭＳ ゴシック" w:hAnsi="Verdana"/>
      <w:sz w:val="24"/>
      <w:szCs w:val="24"/>
    </w:rPr>
  </w:style>
  <w:style w:type="paragraph" w:customStyle="1" w:styleId="NoteLevel6">
    <w:name w:val="Note Level 6"/>
    <w:basedOn w:val="a0"/>
    <w:uiPriority w:val="99"/>
    <w:semiHidden/>
    <w:unhideWhenUsed/>
    <w:rsid w:val="00DF3A89"/>
    <w:pPr>
      <w:keepNext/>
      <w:numPr>
        <w:ilvl w:val="5"/>
        <w:numId w:val="1"/>
      </w:numPr>
      <w:contextualSpacing/>
      <w:outlineLvl w:val="5"/>
    </w:pPr>
    <w:rPr>
      <w:rFonts w:ascii="ＭＳ ゴシック" w:eastAsia="ＭＳ ゴシック" w:hAnsi="Verdana"/>
      <w:sz w:val="24"/>
      <w:szCs w:val="24"/>
    </w:rPr>
  </w:style>
  <w:style w:type="paragraph" w:customStyle="1" w:styleId="NoteLevel7">
    <w:name w:val="Note Level 7"/>
    <w:basedOn w:val="a0"/>
    <w:uiPriority w:val="99"/>
    <w:semiHidden/>
    <w:unhideWhenUsed/>
    <w:rsid w:val="00DF3A89"/>
    <w:pPr>
      <w:keepNext/>
      <w:numPr>
        <w:ilvl w:val="6"/>
        <w:numId w:val="1"/>
      </w:numPr>
      <w:contextualSpacing/>
      <w:outlineLvl w:val="6"/>
    </w:pPr>
    <w:rPr>
      <w:rFonts w:ascii="ＭＳ ゴシック" w:eastAsia="ＭＳ ゴシック" w:hAnsi="Verdana"/>
      <w:sz w:val="24"/>
      <w:szCs w:val="24"/>
    </w:rPr>
  </w:style>
  <w:style w:type="paragraph" w:customStyle="1" w:styleId="NoteLevel8">
    <w:name w:val="Note Level 8"/>
    <w:basedOn w:val="a0"/>
    <w:uiPriority w:val="99"/>
    <w:semiHidden/>
    <w:unhideWhenUsed/>
    <w:rsid w:val="00DF3A89"/>
    <w:pPr>
      <w:keepNext/>
      <w:numPr>
        <w:ilvl w:val="7"/>
        <w:numId w:val="1"/>
      </w:numPr>
      <w:contextualSpacing/>
      <w:outlineLvl w:val="7"/>
    </w:pPr>
    <w:rPr>
      <w:rFonts w:ascii="ＭＳ ゴシック" w:eastAsia="ＭＳ ゴシック" w:hAnsi="Verdana"/>
      <w:sz w:val="24"/>
      <w:szCs w:val="24"/>
    </w:rPr>
  </w:style>
  <w:style w:type="paragraph" w:customStyle="1" w:styleId="NoteLevel9">
    <w:name w:val="Note Level 9"/>
    <w:basedOn w:val="a0"/>
    <w:uiPriority w:val="99"/>
    <w:semiHidden/>
    <w:unhideWhenUsed/>
    <w:rsid w:val="00DF3A89"/>
    <w:pPr>
      <w:keepNext/>
      <w:numPr>
        <w:ilvl w:val="8"/>
        <w:numId w:val="1"/>
      </w:numPr>
      <w:contextualSpacing/>
      <w:outlineLvl w:val="8"/>
    </w:pPr>
    <w:rPr>
      <w:rFonts w:ascii="ＭＳ ゴシック" w:eastAsia="ＭＳ ゴシック" w:hAnsi="Verdana"/>
      <w:sz w:val="24"/>
      <w:szCs w:val="24"/>
    </w:rPr>
  </w:style>
  <w:style w:type="table" w:styleId="a6">
    <w:name w:val="Table Grid"/>
    <w:basedOn w:val="a2"/>
    <w:uiPriority w:val="59"/>
    <w:rsid w:val="00DF3A8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見出し 2 (文字)"/>
    <w:basedOn w:val="a1"/>
    <w:link w:val="2"/>
    <w:uiPriority w:val="9"/>
    <w:semiHidden/>
    <w:rsid w:val="004961C3"/>
    <w:rPr>
      <w:rFonts w:asciiTheme="majorHAnsi" w:eastAsiaTheme="majorEastAsia" w:hAnsiTheme="majorHAnsi" w:cstheme="majorBidi"/>
      <w:color w:val="6B7C71" w:themeColor="accent1" w:themeShade="BF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4961C3"/>
    <w:rPr>
      <w:rFonts w:asciiTheme="majorHAnsi" w:eastAsiaTheme="majorEastAsia" w:hAnsiTheme="majorHAnsi" w:cstheme="majorBidi"/>
      <w:color w:val="93A299" w:themeColor="accen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4961C3"/>
    <w:rPr>
      <w:rFonts w:asciiTheme="majorHAnsi" w:eastAsiaTheme="majorEastAsia" w:hAnsiTheme="majorHAnsi" w:cstheme="majorBidi"/>
      <w:i/>
      <w:iCs/>
      <w:color w:val="93A299" w:themeColor="accent1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4961C3"/>
    <w:rPr>
      <w:rFonts w:asciiTheme="majorHAnsi" w:eastAsiaTheme="majorEastAsia" w:hAnsiTheme="majorHAnsi" w:cstheme="majorBidi"/>
      <w:color w:val="93A299" w:themeColor="accent1"/>
    </w:rPr>
  </w:style>
  <w:style w:type="character" w:customStyle="1" w:styleId="60">
    <w:name w:val="見出し 6 (文字)"/>
    <w:basedOn w:val="a1"/>
    <w:link w:val="6"/>
    <w:uiPriority w:val="9"/>
    <w:semiHidden/>
    <w:rsid w:val="004961C3"/>
    <w:rPr>
      <w:rFonts w:asciiTheme="majorHAnsi" w:eastAsiaTheme="majorEastAsia" w:hAnsiTheme="majorHAnsi" w:cstheme="majorBidi"/>
      <w:i/>
      <w:iCs/>
      <w:color w:val="93A299" w:themeColor="accent1"/>
    </w:rPr>
  </w:style>
  <w:style w:type="character" w:customStyle="1" w:styleId="70">
    <w:name w:val="見出し 7 (文字)"/>
    <w:basedOn w:val="a1"/>
    <w:link w:val="7"/>
    <w:uiPriority w:val="9"/>
    <w:semiHidden/>
    <w:rsid w:val="004961C3"/>
    <w:rPr>
      <w:rFonts w:asciiTheme="majorHAnsi" w:eastAsiaTheme="majorEastAsia" w:hAnsiTheme="majorHAnsi" w:cstheme="majorBidi"/>
      <w:b/>
      <w:bCs/>
      <w:color w:val="726056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4961C3"/>
    <w:rPr>
      <w:rFonts w:asciiTheme="majorHAnsi" w:eastAsiaTheme="majorEastAsia" w:hAnsiTheme="majorHAnsi" w:cstheme="majorBidi"/>
      <w:b/>
      <w:bCs/>
      <w:i/>
      <w:iCs/>
      <w:color w:val="726056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4961C3"/>
    <w:rPr>
      <w:rFonts w:asciiTheme="majorHAnsi" w:eastAsiaTheme="majorEastAsia" w:hAnsiTheme="majorHAnsi" w:cstheme="majorBidi"/>
      <w:i/>
      <w:iCs/>
      <w:color w:val="726056" w:themeColor="accent3"/>
      <w:sz w:val="20"/>
      <w:szCs w:val="20"/>
    </w:rPr>
  </w:style>
  <w:style w:type="paragraph" w:styleId="a7">
    <w:name w:val="caption"/>
    <w:basedOn w:val="a0"/>
    <w:next w:val="a0"/>
    <w:uiPriority w:val="35"/>
    <w:semiHidden/>
    <w:unhideWhenUsed/>
    <w:qFormat/>
    <w:rsid w:val="004961C3"/>
    <w:rPr>
      <w:b/>
      <w:bCs/>
      <w:sz w:val="18"/>
      <w:szCs w:val="18"/>
    </w:rPr>
  </w:style>
  <w:style w:type="paragraph" w:styleId="a8">
    <w:name w:val="Subtitle"/>
    <w:basedOn w:val="a0"/>
    <w:next w:val="a0"/>
    <w:link w:val="a9"/>
    <w:uiPriority w:val="11"/>
    <w:qFormat/>
    <w:rsid w:val="004961C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4961C3"/>
    <w:rPr>
      <w:i/>
      <w:iCs/>
      <w:sz w:val="24"/>
      <w:szCs w:val="24"/>
    </w:rPr>
  </w:style>
  <w:style w:type="character" w:styleId="aa">
    <w:name w:val="Strong"/>
    <w:basedOn w:val="a1"/>
    <w:uiPriority w:val="22"/>
    <w:qFormat/>
    <w:rsid w:val="004961C3"/>
    <w:rPr>
      <w:b/>
      <w:bCs/>
      <w:spacing w:val="0"/>
    </w:rPr>
  </w:style>
  <w:style w:type="character" w:styleId="ab">
    <w:name w:val="Emphasis"/>
    <w:uiPriority w:val="20"/>
    <w:qFormat/>
    <w:rsid w:val="004961C3"/>
    <w:rPr>
      <w:b/>
      <w:bCs/>
      <w:i/>
      <w:iCs/>
      <w:color w:val="6A6A86" w:themeColor="text1" w:themeTint="A5"/>
    </w:rPr>
  </w:style>
  <w:style w:type="paragraph" w:styleId="ac">
    <w:name w:val="No Spacing"/>
    <w:basedOn w:val="a0"/>
    <w:link w:val="ad"/>
    <w:uiPriority w:val="1"/>
    <w:qFormat/>
    <w:rsid w:val="004961C3"/>
    <w:pPr>
      <w:ind w:firstLine="0"/>
    </w:pPr>
  </w:style>
  <w:style w:type="character" w:customStyle="1" w:styleId="ad">
    <w:name w:val="行間詰め (文字)"/>
    <w:basedOn w:val="a1"/>
    <w:link w:val="ac"/>
    <w:uiPriority w:val="1"/>
    <w:rsid w:val="004961C3"/>
  </w:style>
  <w:style w:type="paragraph" w:styleId="ae">
    <w:name w:val="List Paragraph"/>
    <w:basedOn w:val="a0"/>
    <w:uiPriority w:val="34"/>
    <w:qFormat/>
    <w:rsid w:val="004961C3"/>
    <w:pPr>
      <w:ind w:left="720"/>
      <w:contextualSpacing/>
    </w:pPr>
  </w:style>
  <w:style w:type="paragraph" w:styleId="af">
    <w:name w:val="Quote"/>
    <w:basedOn w:val="a0"/>
    <w:next w:val="a0"/>
    <w:link w:val="af0"/>
    <w:uiPriority w:val="29"/>
    <w:qFormat/>
    <w:rsid w:val="004961C3"/>
    <w:rPr>
      <w:rFonts w:asciiTheme="majorHAnsi" w:eastAsiaTheme="majorEastAsia" w:hAnsiTheme="majorHAnsi" w:cstheme="majorBidi"/>
      <w:i/>
      <w:iCs/>
      <w:color w:val="6A6A86" w:themeColor="text1" w:themeTint="A5"/>
    </w:rPr>
  </w:style>
  <w:style w:type="character" w:customStyle="1" w:styleId="af0">
    <w:name w:val="引用文 (文字)"/>
    <w:basedOn w:val="a1"/>
    <w:link w:val="af"/>
    <w:uiPriority w:val="29"/>
    <w:rsid w:val="004961C3"/>
    <w:rPr>
      <w:rFonts w:asciiTheme="majorHAnsi" w:eastAsiaTheme="majorEastAsia" w:hAnsiTheme="majorHAnsi" w:cstheme="majorBidi"/>
      <w:i/>
      <w:iCs/>
      <w:color w:val="6A6A86" w:themeColor="text1" w:themeTint="A5"/>
    </w:rPr>
  </w:style>
  <w:style w:type="paragraph" w:styleId="21">
    <w:name w:val="Intense Quote"/>
    <w:basedOn w:val="a0"/>
    <w:next w:val="a0"/>
    <w:link w:val="22"/>
    <w:uiPriority w:val="30"/>
    <w:qFormat/>
    <w:rsid w:val="004961C3"/>
    <w:pPr>
      <w:pBdr>
        <w:top w:val="single" w:sz="12" w:space="10" w:color="D3D9D6" w:themeColor="accent1" w:themeTint="66"/>
        <w:left w:val="single" w:sz="36" w:space="4" w:color="93A299" w:themeColor="accent1"/>
        <w:bottom w:val="single" w:sz="24" w:space="10" w:color="726056" w:themeColor="accent3"/>
        <w:right w:val="single" w:sz="36" w:space="4" w:color="93A299" w:themeColor="accent1"/>
      </w:pBdr>
      <w:shd w:val="clear" w:color="auto" w:fill="93A29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4961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3A299" w:themeFill="accent1"/>
    </w:rPr>
  </w:style>
  <w:style w:type="character" w:styleId="af1">
    <w:name w:val="Subtle Emphasis"/>
    <w:uiPriority w:val="19"/>
    <w:qFormat/>
    <w:rsid w:val="004961C3"/>
    <w:rPr>
      <w:i/>
      <w:iCs/>
      <w:color w:val="6A6A86" w:themeColor="text1" w:themeTint="A5"/>
    </w:rPr>
  </w:style>
  <w:style w:type="character" w:styleId="23">
    <w:name w:val="Intense Emphasis"/>
    <w:uiPriority w:val="21"/>
    <w:qFormat/>
    <w:rsid w:val="004961C3"/>
    <w:rPr>
      <w:b/>
      <w:bCs/>
      <w:i/>
      <w:iCs/>
      <w:color w:val="93A299" w:themeColor="accent1"/>
      <w:sz w:val="22"/>
      <w:szCs w:val="22"/>
    </w:rPr>
  </w:style>
  <w:style w:type="character" w:styleId="af2">
    <w:name w:val="Subtle Reference"/>
    <w:uiPriority w:val="31"/>
    <w:qFormat/>
    <w:rsid w:val="004961C3"/>
    <w:rPr>
      <w:color w:val="auto"/>
      <w:u w:val="single" w:color="726056" w:themeColor="accent3"/>
    </w:rPr>
  </w:style>
  <w:style w:type="character" w:styleId="24">
    <w:name w:val="Intense Reference"/>
    <w:basedOn w:val="a1"/>
    <w:uiPriority w:val="32"/>
    <w:qFormat/>
    <w:rsid w:val="004961C3"/>
    <w:rPr>
      <w:b/>
      <w:bCs/>
      <w:color w:val="554740" w:themeColor="accent3" w:themeShade="BF"/>
      <w:u w:val="single" w:color="726056" w:themeColor="accent3"/>
    </w:rPr>
  </w:style>
  <w:style w:type="character" w:styleId="af3">
    <w:name w:val="Book Title"/>
    <w:basedOn w:val="a1"/>
    <w:uiPriority w:val="33"/>
    <w:qFormat/>
    <w:rsid w:val="004961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0"/>
    <w:uiPriority w:val="39"/>
    <w:unhideWhenUsed/>
    <w:qFormat/>
    <w:rsid w:val="004961C3"/>
    <w:pPr>
      <w:outlineLvl w:val="9"/>
    </w:pPr>
    <w:rPr>
      <w:lang w:bidi="en-US"/>
    </w:rPr>
  </w:style>
  <w:style w:type="paragraph" w:styleId="a">
    <w:name w:val="List Bullet"/>
    <w:basedOn w:val="a0"/>
    <w:uiPriority w:val="99"/>
    <w:unhideWhenUsed/>
    <w:rsid w:val="00DF3A89"/>
    <w:pPr>
      <w:numPr>
        <w:numId w:val="3"/>
      </w:numPr>
      <w:contextualSpacing/>
    </w:pPr>
  </w:style>
  <w:style w:type="table" w:styleId="25">
    <w:name w:val="Light List Accent 1"/>
    <w:basedOn w:val="a2"/>
    <w:uiPriority w:val="61"/>
    <w:rsid w:val="00DF3A89"/>
    <w:tblPr>
      <w:tblStyleRowBandSize w:val="1"/>
      <w:tblStyleColBandSize w:val="1"/>
      <w:tblInd w:w="0" w:type="dxa"/>
      <w:tblBorders>
        <w:top w:val="single" w:sz="8" w:space="0" w:color="93A299" w:themeColor="accent1"/>
        <w:left w:val="single" w:sz="8" w:space="0" w:color="93A299" w:themeColor="accent1"/>
        <w:bottom w:val="single" w:sz="8" w:space="0" w:color="93A299" w:themeColor="accent1"/>
        <w:right w:val="single" w:sz="8" w:space="0" w:color="93A29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band1Horz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</w:style>
  <w:style w:type="paragraph" w:styleId="11">
    <w:name w:val="toc 1"/>
    <w:basedOn w:val="a0"/>
    <w:next w:val="a0"/>
    <w:autoRedefine/>
    <w:uiPriority w:val="39"/>
    <w:unhideWhenUsed/>
    <w:rsid w:val="00375EBA"/>
  </w:style>
  <w:style w:type="character" w:styleId="af5">
    <w:name w:val="Hyperlink"/>
    <w:basedOn w:val="a1"/>
    <w:uiPriority w:val="99"/>
    <w:unhideWhenUsed/>
    <w:rsid w:val="00375EBA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375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375EBA"/>
    <w:rPr>
      <w:rFonts w:asciiTheme="majorHAnsi" w:eastAsiaTheme="majorEastAsia" w:hAnsiTheme="majorHAnsi" w:cstheme="majorBidi"/>
      <w:sz w:val="18"/>
      <w:szCs w:val="18"/>
    </w:rPr>
  </w:style>
  <w:style w:type="table" w:styleId="26">
    <w:name w:val="Light List Accent 5"/>
    <w:basedOn w:val="a2"/>
    <w:uiPriority w:val="61"/>
    <w:rsid w:val="00375EBA"/>
    <w:tblPr>
      <w:tblStyleRowBandSize w:val="1"/>
      <w:tblStyleColBandSize w:val="1"/>
      <w:tblInd w:w="0" w:type="dxa"/>
      <w:tblBorders>
        <w:top w:val="single" w:sz="8" w:space="0" w:color="808DA0" w:themeColor="accent5"/>
        <w:left w:val="single" w:sz="8" w:space="0" w:color="808DA0" w:themeColor="accent5"/>
        <w:bottom w:val="single" w:sz="8" w:space="0" w:color="808DA0" w:themeColor="accent5"/>
        <w:right w:val="single" w:sz="8" w:space="0" w:color="808DA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D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  <w:tblStylePr w:type="band1Horz">
      <w:tblPr/>
      <w:tcPr>
        <w:tcBorders>
          <w:top w:val="single" w:sz="8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</w:style>
  <w:style w:type="paragraph" w:styleId="af8">
    <w:name w:val="header"/>
    <w:basedOn w:val="a0"/>
    <w:link w:val="af9"/>
    <w:uiPriority w:val="99"/>
    <w:unhideWhenUsed/>
    <w:rsid w:val="004961C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4961C3"/>
  </w:style>
  <w:style w:type="paragraph" w:styleId="afa">
    <w:name w:val="footer"/>
    <w:basedOn w:val="a0"/>
    <w:link w:val="afb"/>
    <w:uiPriority w:val="99"/>
    <w:unhideWhenUsed/>
    <w:rsid w:val="004961C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4961C3"/>
  </w:style>
  <w:style w:type="table" w:styleId="12">
    <w:name w:val="Light Shading Accent 2"/>
    <w:basedOn w:val="a2"/>
    <w:uiPriority w:val="60"/>
    <w:rsid w:val="00CB04BB"/>
    <w:rPr>
      <w:color w:val="866B48" w:themeColor="accent2" w:themeShade="BF"/>
    </w:rPr>
    <w:tblPr>
      <w:tblStyleRowBandSize w:val="1"/>
      <w:tblStyleColBandSize w:val="1"/>
      <w:tblInd w:w="0" w:type="dxa"/>
      <w:tblBorders>
        <w:top w:val="single" w:sz="8" w:space="0" w:color="AD8F67" w:themeColor="accent2"/>
        <w:bottom w:val="single" w:sz="8" w:space="0" w:color="AD8F6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F67" w:themeColor="accent2"/>
          <w:left w:val="nil"/>
          <w:bottom w:val="single" w:sz="8" w:space="0" w:color="AD8F6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F67" w:themeColor="accent2"/>
          <w:left w:val="nil"/>
          <w:bottom w:val="single" w:sz="8" w:space="0" w:color="AD8F6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3D9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ラリティ">
  <a:themeElements>
    <a:clrScheme name="クラリティ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クラリティ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9CEB-05B0-4322-8903-5F2E7983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Shunichi.ISHIKAWA</dc:creator>
  <cp:lastModifiedBy>MOCHIZUKI Nobuaki</cp:lastModifiedBy>
  <cp:revision>2</cp:revision>
  <dcterms:created xsi:type="dcterms:W3CDTF">2013-05-02T09:58:00Z</dcterms:created>
  <dcterms:modified xsi:type="dcterms:W3CDTF">2013-05-02T09:58:00Z</dcterms:modified>
</cp:coreProperties>
</file>