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987F" w14:textId="1712B112" w:rsidR="000D197E" w:rsidRDefault="00B27CE6" w:rsidP="00B27CE6">
      <w:pPr>
        <w:snapToGrid w:val="0"/>
        <w:spacing w:line="360" w:lineRule="exact"/>
        <w:ind w:leftChars="742" w:left="1558" w:firstLineChars="2000" w:firstLine="4400"/>
        <w:rPr>
          <w:rFonts w:ascii="メイリオ" w:eastAsia="メイリオ" w:hAnsi="メイリオ" w:cs="メイリオ"/>
          <w:b/>
          <w:noProof/>
          <w:sz w:val="22"/>
        </w:rPr>
      </w:pPr>
      <w:r>
        <w:rPr>
          <w:rFonts w:ascii="メイリオ" w:eastAsia="メイリオ" w:hAnsi="メイリオ" w:cs="メイリオ"/>
          <w:b/>
          <w:noProof/>
          <w:sz w:val="22"/>
        </w:rPr>
        <w:drawing>
          <wp:anchor distT="0" distB="0" distL="114300" distR="114300" simplePos="0" relativeHeight="251673600" behindDoc="0" locked="0" layoutInCell="1" allowOverlap="1" wp14:anchorId="45106E0F" wp14:editId="12030AC0">
            <wp:simplePos x="0" y="0"/>
            <wp:positionH relativeFrom="column">
              <wp:posOffset>28595</wp:posOffset>
            </wp:positionH>
            <wp:positionV relativeFrom="paragraph">
              <wp:posOffset>389</wp:posOffset>
            </wp:positionV>
            <wp:extent cx="1268095" cy="494030"/>
            <wp:effectExtent l="0" t="0" r="8255" b="1270"/>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494030"/>
                    </a:xfrm>
                    <a:prstGeom prst="rect">
                      <a:avLst/>
                    </a:prstGeom>
                    <a:noFill/>
                    <a:ln>
                      <a:noFill/>
                    </a:ln>
                  </pic:spPr>
                </pic:pic>
              </a:graphicData>
            </a:graphic>
          </wp:anchor>
        </w:drawing>
      </w:r>
      <w:r w:rsidR="009676AE">
        <w:rPr>
          <w:rFonts w:ascii="メイリオ" w:eastAsia="メイリオ" w:hAnsi="メイリオ" w:cs="メイリオ" w:hint="eastAsia"/>
          <w:b/>
          <w:noProof/>
          <w:sz w:val="22"/>
        </w:rPr>
        <w:t>一般社団法人ソフトウェア協会</w:t>
      </w:r>
    </w:p>
    <w:p w14:paraId="3595199A" w14:textId="590F9697" w:rsidR="00A46D29" w:rsidRPr="00177B37" w:rsidRDefault="0085142A" w:rsidP="005C07AB">
      <w:pPr>
        <w:wordWrap w:val="0"/>
        <w:snapToGrid w:val="0"/>
        <w:spacing w:line="360" w:lineRule="exact"/>
        <w:ind w:leftChars="742" w:left="1558" w:firstLineChars="1400" w:firstLine="3080"/>
        <w:jc w:val="right"/>
        <w:rPr>
          <w:rFonts w:ascii="メイリオ" w:eastAsia="メイリオ" w:hAnsi="メイリオ" w:cs="メイリオ"/>
          <w:b/>
          <w:sz w:val="24"/>
        </w:rPr>
      </w:pPr>
      <w:r>
        <w:rPr>
          <w:rFonts w:ascii="メイリオ" w:eastAsia="メイリオ" w:hAnsi="メイリオ" w:cs="メイリオ" w:hint="eastAsia"/>
          <w:b/>
          <w:noProof/>
          <w:sz w:val="22"/>
        </w:rPr>
        <w:t xml:space="preserve">　　　　　　　　　　</w:t>
      </w:r>
      <w:r w:rsidR="00695A07">
        <w:rPr>
          <w:rFonts w:ascii="メイリオ" w:eastAsia="メイリオ" w:hAnsi="メイリオ" w:cs="メイリオ" w:hint="eastAsia"/>
          <w:b/>
          <w:noProof/>
          <w:sz w:val="22"/>
        </w:rPr>
        <w:t>主催：</w:t>
      </w:r>
      <w:r w:rsidR="00483093">
        <w:rPr>
          <w:rFonts w:ascii="メイリオ" w:eastAsia="メイリオ" w:hAnsi="メイリオ" w:cs="メイリオ" w:hint="eastAsia"/>
          <w:b/>
          <w:noProof/>
          <w:sz w:val="22"/>
        </w:rPr>
        <w:t>人材</w:t>
      </w:r>
      <w:r w:rsidR="00B27CE6">
        <w:rPr>
          <w:rFonts w:ascii="メイリオ" w:eastAsia="メイリオ" w:hAnsi="メイリオ" w:cs="メイリオ" w:hint="eastAsia"/>
          <w:b/>
          <w:noProof/>
          <w:sz w:val="22"/>
        </w:rPr>
        <w:t>委員</w:t>
      </w:r>
      <w:r w:rsidR="002A5C9F">
        <w:rPr>
          <w:rFonts w:ascii="メイリオ" w:eastAsia="メイリオ" w:hAnsi="メイリオ" w:cs="メイリオ" w:hint="eastAsia"/>
          <w:b/>
          <w:noProof/>
          <w:sz w:val="22"/>
        </w:rPr>
        <w:t>会</w:t>
      </w:r>
    </w:p>
    <w:p w14:paraId="3404099B" w14:textId="77777777" w:rsidR="000D197E" w:rsidRPr="00BB4845" w:rsidRDefault="00E13BCB">
      <w:pPr>
        <w:rPr>
          <w:rFonts w:ascii="ＭＳ 明朝" w:hAnsi="ＭＳ 明朝"/>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5B301840" wp14:editId="14B953A9">
                <wp:simplePos x="0" y="0"/>
                <wp:positionH relativeFrom="column">
                  <wp:posOffset>-114617</wp:posOffset>
                </wp:positionH>
                <wp:positionV relativeFrom="paragraph">
                  <wp:posOffset>64453</wp:posOffset>
                </wp:positionV>
                <wp:extent cx="6438900" cy="849947"/>
                <wp:effectExtent l="0" t="0" r="95250" b="10287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49947"/>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14:paraId="4065AA17" w14:textId="6E3C7B73" w:rsidR="0099299E" w:rsidRPr="00B25891" w:rsidRDefault="008B6DB6" w:rsidP="00B25891">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B25891">
                              <w:rPr>
                                <w:rFonts w:eastAsia="HGP創英角ｺﾞｼｯｸUB" w:hint="eastAsia"/>
                                <w:w w:val="80"/>
                                <w:sz w:val="32"/>
                                <w:szCs w:val="32"/>
                                <w14:shadow w14:blurRad="50800" w14:dist="38100" w14:dir="2700000" w14:sx="100000" w14:sy="100000" w14:kx="0" w14:ky="0" w14:algn="tl">
                                  <w14:srgbClr w14:val="000000">
                                    <w14:alpha w14:val="60000"/>
                                  </w14:srgbClr>
                                </w14:shadow>
                              </w:rPr>
                              <w:t>２</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r w:rsidR="00FD0B00"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B25891">
                              <w:rPr>
                                <w:rFonts w:eastAsia="HGP創英角ｺﾞｼｯｸUB" w:hint="eastAsia"/>
                                <w:w w:val="80"/>
                                <w:sz w:val="36"/>
                                <w:szCs w:val="32"/>
                                <w14:shadow w14:blurRad="50800" w14:dist="38100" w14:dir="2700000" w14:sx="100000" w14:sy="100000" w14:kx="0" w14:ky="0" w14:algn="tl">
                                  <w14:srgbClr w14:val="000000">
                                    <w14:alpha w14:val="60000"/>
                                  </w14:srgbClr>
                                </w14:shadow>
                              </w:rPr>
                              <w:t>現場社員のための組織行動力向上</w:t>
                            </w:r>
                            <w:r w:rsidR="0099299E">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p w14:paraId="173B1D55" w14:textId="7B68CF6B" w:rsidR="00E257AD" w:rsidRPr="00E257AD" w:rsidRDefault="00E257AD"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5F1F3B">
                              <w:rPr>
                                <w:rFonts w:eastAsia="HGP創英角ｺﾞｼｯｸUB" w:hint="eastAsia"/>
                                <w:w w:val="80"/>
                                <w:sz w:val="36"/>
                                <w:szCs w:val="32"/>
                                <w14:shadow w14:blurRad="50800" w14:dist="38100" w14:dir="2700000" w14:sx="100000" w14:sy="100000" w14:kx="0" w14:ky="0" w14:algn="tl">
                                  <w14:srgbClr w14:val="000000">
                                    <w14:alpha w14:val="60000"/>
                                  </w14:srgbClr>
                                </w14:shadow>
                              </w:rPr>
                              <w:t>新しい価値を生み出す現場力の高め方</w:t>
                            </w:r>
                            <w:r w:rsidR="00775A46">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0184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5.1pt;width:507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" adj="20388">
                <v:shadow on="t" offset="6pt,6pt"/>
                <v:textbox>
                  <w:txbxContent>
                    <w:p w14:paraId="4065AA17" w14:textId="6E3C7B73" w:rsidR="0099299E" w:rsidRPr="00B25891" w:rsidRDefault="008B6DB6" w:rsidP="00B25891">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Online</w:t>
                      </w:r>
                      <w:r>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開催】　</w:t>
                      </w:r>
                      <w:r w:rsidR="005A22E2"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w:t>
                      </w:r>
                      <w:r w:rsidR="00261B3B">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　第</w:t>
                      </w:r>
                      <w:r w:rsidR="00B25891">
                        <w:rPr>
                          <w:rFonts w:eastAsia="HGP創英角ｺﾞｼｯｸUB" w:hint="eastAsia"/>
                          <w:w w:val="80"/>
                          <w:sz w:val="32"/>
                          <w:szCs w:val="32"/>
                          <w14:shadow w14:blurRad="50800" w14:dist="38100" w14:dir="2700000" w14:sx="100000" w14:sy="100000" w14:kx="0" w14:ky="0" w14:algn="tl">
                            <w14:srgbClr w14:val="000000">
                              <w14:alpha w14:val="60000"/>
                            </w14:srgbClr>
                          </w14:shadow>
                        </w:rPr>
                        <w:t>２</w:t>
                      </w:r>
                      <w:r w:rsidR="00261B3B">
                        <w:rPr>
                          <w:rFonts w:eastAsia="HGP創英角ｺﾞｼｯｸUB"/>
                          <w:w w:val="80"/>
                          <w:sz w:val="32"/>
                          <w:szCs w:val="32"/>
                          <w14:shadow w14:blurRad="50800" w14:dist="38100" w14:dir="2700000" w14:sx="100000" w14:sy="100000" w14:kx="0" w14:ky="0" w14:algn="tl">
                            <w14:srgbClr w14:val="000000">
                              <w14:alpha w14:val="60000"/>
                            </w14:srgbClr>
                          </w14:shadow>
                        </w:rPr>
                        <w:t>弾</w:t>
                      </w:r>
                      <w:r w:rsidR="005A22E2"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 xml:space="preserve">　</w:t>
                      </w:r>
                      <w:r w:rsidR="00FD0B00" w:rsidRPr="00E257AD">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B25891">
                        <w:rPr>
                          <w:rFonts w:eastAsia="HGP創英角ｺﾞｼｯｸUB" w:hint="eastAsia"/>
                          <w:w w:val="80"/>
                          <w:sz w:val="36"/>
                          <w:szCs w:val="32"/>
                          <w14:shadow w14:blurRad="50800" w14:dist="38100" w14:dir="2700000" w14:sx="100000" w14:sy="100000" w14:kx="0" w14:ky="0" w14:algn="tl">
                            <w14:srgbClr w14:val="000000">
                              <w14:alpha w14:val="60000"/>
                            </w14:srgbClr>
                          </w14:shadow>
                        </w:rPr>
                        <w:t>現場社員のための組織行動力向上</w:t>
                      </w:r>
                      <w:r w:rsidR="0099299E">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p w14:paraId="173B1D55" w14:textId="7B68CF6B" w:rsidR="00E257AD" w:rsidRPr="00E257AD" w:rsidRDefault="00E257AD" w:rsidP="0099299E">
                      <w:pPr>
                        <w:snapToGrid w:val="0"/>
                        <w:spacing w:line="580" w:lineRule="exact"/>
                        <w:jc w:val="center"/>
                        <w:rPr>
                          <w:rFonts w:eastAsia="HGP創英角ｺﾞｼｯｸUB"/>
                          <w:w w:val="80"/>
                          <w:sz w:val="36"/>
                          <w:szCs w:val="32"/>
                          <w14:shadow w14:blurRad="50800" w14:dist="38100" w14:dir="2700000" w14:sx="100000" w14:sy="100000" w14:kx="0" w14:ky="0" w14:algn="tl">
                            <w14:srgbClr w14:val="000000">
                              <w14:alpha w14:val="60000"/>
                            </w14:srgbClr>
                          </w14:shadow>
                        </w:rPr>
                      </w:pPr>
                      <w:r>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r w:rsidR="005F1F3B">
                        <w:rPr>
                          <w:rFonts w:eastAsia="HGP創英角ｺﾞｼｯｸUB" w:hint="eastAsia"/>
                          <w:w w:val="80"/>
                          <w:sz w:val="36"/>
                          <w:szCs w:val="32"/>
                          <w14:shadow w14:blurRad="50800" w14:dist="38100" w14:dir="2700000" w14:sx="100000" w14:sy="100000" w14:kx="0" w14:ky="0" w14:algn="tl">
                            <w14:srgbClr w14:val="000000">
                              <w14:alpha w14:val="60000"/>
                            </w14:srgbClr>
                          </w14:shadow>
                        </w:rPr>
                        <w:t>新しい価値を生み出す現場力の高め方</w:t>
                      </w:r>
                      <w:r w:rsidR="00775A46">
                        <w:rPr>
                          <w:rFonts w:eastAsia="HGP創英角ｺﾞｼｯｸUB" w:hint="eastAsia"/>
                          <w:w w:val="80"/>
                          <w:sz w:val="36"/>
                          <w:szCs w:val="32"/>
                          <w14:shadow w14:blurRad="50800" w14:dist="38100" w14:dir="2700000" w14:sx="100000" w14:sy="100000" w14:kx="0" w14:ky="0" w14:algn="tl">
                            <w14:srgbClr w14:val="000000">
                              <w14:alpha w14:val="60000"/>
                            </w14:srgbClr>
                          </w14:shadow>
                        </w:rPr>
                        <w:t>～</w:t>
                      </w:r>
                    </w:p>
                  </w:txbxContent>
                </v:textbox>
              </v:shape>
            </w:pict>
          </mc:Fallback>
        </mc:AlternateContent>
      </w:r>
    </w:p>
    <w:p w14:paraId="19F13EED" w14:textId="77777777" w:rsidR="000D197E" w:rsidRPr="00177B37" w:rsidRDefault="000D197E">
      <w:pPr>
        <w:rPr>
          <w:rFonts w:ascii="ＭＳ 明朝" w:hAnsi="ＭＳ 明朝"/>
        </w:rPr>
      </w:pPr>
    </w:p>
    <w:p w14:paraId="5707C5BD" w14:textId="77777777" w:rsidR="000D197E" w:rsidRPr="00177B37" w:rsidRDefault="000D197E">
      <w:pPr>
        <w:snapToGrid w:val="0"/>
        <w:rPr>
          <w:rFonts w:ascii="ＭＳ 明朝" w:hAnsi="ＭＳ 明朝"/>
        </w:rPr>
      </w:pPr>
    </w:p>
    <w:p w14:paraId="6039D3FA" w14:textId="77777777" w:rsidR="000D197E" w:rsidRPr="00177B37" w:rsidRDefault="000D197E">
      <w:pPr>
        <w:snapToGrid w:val="0"/>
        <w:rPr>
          <w:rFonts w:ascii="ＭＳ 明朝" w:hAnsi="ＭＳ 明朝"/>
        </w:rPr>
      </w:pPr>
    </w:p>
    <w:p w14:paraId="25860260" w14:textId="77777777" w:rsidR="000D197E" w:rsidRDefault="000D197E">
      <w:pPr>
        <w:snapToGrid w:val="0"/>
        <w:spacing w:line="260" w:lineRule="exact"/>
        <w:rPr>
          <w:rFonts w:ascii="ＭＳ 明朝" w:hAnsi="ＭＳ 明朝"/>
          <w:sz w:val="22"/>
        </w:rPr>
      </w:pPr>
    </w:p>
    <w:p w14:paraId="55C5B4BE" w14:textId="77777777" w:rsidR="00A8145D" w:rsidRDefault="00A8145D" w:rsidP="00B354F0">
      <w:pPr>
        <w:adjustRightInd w:val="0"/>
        <w:snapToGrid w:val="0"/>
        <w:spacing w:line="240" w:lineRule="exact"/>
        <w:ind w:rightChars="-223" w:right="-468" w:firstLineChars="100" w:firstLine="210"/>
        <w:rPr>
          <w:rFonts w:ascii="メイリオ" w:eastAsia="メイリオ" w:hAnsi="メイリオ" w:cs="メイリオ"/>
        </w:rPr>
      </w:pPr>
    </w:p>
    <w:p w14:paraId="6147EBEE" w14:textId="242C6259" w:rsidR="002311B1"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SAJでは、独立行政法人高齢・障害・求職者雇用支援機構（以下、JEED）生産性向上人材育成支援センター（以下「生産性センター」）の実施する、在職労働者の労働生産性向</w:t>
      </w:r>
      <w:r w:rsidR="00FD0B00">
        <w:rPr>
          <w:rFonts w:ascii="メイリオ" w:eastAsia="メイリオ" w:hAnsi="メイリオ" w:cs="メイリオ" w:hint="eastAsia"/>
        </w:rPr>
        <w:t>上を目的とした「生産性向上支援訓練」について、事業取組団体として選定</w:t>
      </w:r>
      <w:r w:rsidRPr="004E0A05">
        <w:rPr>
          <w:rFonts w:ascii="メイリオ" w:eastAsia="メイリオ" w:hAnsi="メイリオ" w:cs="メイリオ" w:hint="eastAsia"/>
        </w:rPr>
        <w:t>を受け、</w:t>
      </w:r>
      <w:r w:rsidR="00E13BCB">
        <w:rPr>
          <w:rFonts w:ascii="メイリオ" w:eastAsia="メイリオ" w:hAnsi="メイリオ" w:cs="メイリオ" w:hint="eastAsia"/>
        </w:rPr>
        <w:t>人材</w:t>
      </w:r>
      <w:r w:rsidR="00B27CE6">
        <w:rPr>
          <w:rFonts w:ascii="メイリオ" w:eastAsia="メイリオ" w:hAnsi="メイリオ" w:cs="メイリオ" w:hint="eastAsia"/>
        </w:rPr>
        <w:t>委員会</w:t>
      </w:r>
      <w:r w:rsidR="00E13BCB">
        <w:rPr>
          <w:rFonts w:ascii="メイリオ" w:eastAsia="メイリオ" w:hAnsi="メイリオ" w:cs="メイリオ" w:hint="eastAsia"/>
        </w:rPr>
        <w:t>主催として</w:t>
      </w:r>
      <w:r w:rsidR="00D42587" w:rsidRPr="00D42587">
        <w:rPr>
          <w:rFonts w:ascii="メイリオ" w:eastAsia="メイリオ" w:hAnsi="メイリオ" w:cs="メイリオ" w:hint="eastAsia"/>
        </w:rPr>
        <w:t>SAJ</w:t>
      </w:r>
      <w:r w:rsidR="002311B1">
        <w:rPr>
          <w:rFonts w:ascii="メイリオ" w:eastAsia="メイリオ" w:hAnsi="メイリオ" w:cs="メイリオ" w:hint="eastAsia"/>
        </w:rPr>
        <w:t>会員企業の皆様に対しての研修を企画・開催しています。</w:t>
      </w:r>
    </w:p>
    <w:p w14:paraId="2B4F1DBA" w14:textId="61CEF5E1" w:rsidR="008B6DB6" w:rsidRPr="00B354F0" w:rsidRDefault="00CB391A" w:rsidP="00B354F0">
      <w:pPr>
        <w:adjustRightInd w:val="0"/>
        <w:snapToGrid w:val="0"/>
        <w:spacing w:line="240" w:lineRule="exact"/>
        <w:ind w:rightChars="-223" w:right="-468" w:firstLineChars="100" w:firstLine="210"/>
        <w:rPr>
          <w:rFonts w:ascii="メイリオ" w:eastAsia="メイリオ" w:hAnsi="メイリオ" w:cs="メイリオ"/>
          <w:sz w:val="4"/>
        </w:rPr>
      </w:pPr>
      <w:r w:rsidRPr="00CB391A">
        <w:rPr>
          <w:rFonts w:ascii="メイリオ" w:eastAsia="メイリオ" w:hAnsi="メイリオ" w:cs="メイリオ" w:hint="eastAsia"/>
        </w:rPr>
        <w:t>第</w:t>
      </w:r>
      <w:r w:rsidR="00B25891">
        <w:rPr>
          <w:rFonts w:ascii="メイリオ" w:eastAsia="メイリオ" w:hAnsi="メイリオ" w:cs="メイリオ" w:hint="eastAsia"/>
        </w:rPr>
        <w:t>2</w:t>
      </w:r>
      <w:r w:rsidRPr="00CB391A">
        <w:rPr>
          <w:rFonts w:ascii="メイリオ" w:eastAsia="メイリオ" w:hAnsi="メイリオ" w:cs="メイリオ" w:hint="eastAsia"/>
        </w:rPr>
        <w:t>弾となる今回は、「</w:t>
      </w:r>
      <w:r w:rsidR="00B25891">
        <w:rPr>
          <w:rFonts w:ascii="メイリオ" w:eastAsia="メイリオ" w:hAnsi="メイリオ" w:cs="メイリオ" w:hint="eastAsia"/>
        </w:rPr>
        <w:t>現場社員のための組織行動力向上</w:t>
      </w:r>
      <w:r w:rsidRPr="00CB391A">
        <w:rPr>
          <w:rFonts w:ascii="メイリオ" w:eastAsia="メイリオ" w:hAnsi="メイリオ" w:cs="メイリオ" w:hint="eastAsia"/>
        </w:rPr>
        <w:t>」</w:t>
      </w:r>
      <w:r w:rsidR="0099299E">
        <w:rPr>
          <w:rFonts w:ascii="メイリオ" w:eastAsia="メイリオ" w:hAnsi="メイリオ" w:cs="メイリオ" w:hint="eastAsia"/>
        </w:rPr>
        <w:t>2日間研修講座です。</w:t>
      </w:r>
      <w:r w:rsidR="00B25891" w:rsidRPr="00B25891">
        <w:rPr>
          <w:rFonts w:ascii="メイリオ" w:eastAsia="メイリオ" w:hAnsi="メイリオ" w:cs="メイリオ" w:hint="eastAsia"/>
        </w:rPr>
        <w:t>企業の仕組みや、業界の背景について理解を深め、経営者の視点を理解し、上司の補佐や後輩の育成を行い、ビジネス感覚を養うことにより、自ら主体的に社内の問題発見、業務改善を現場から発信するために必要な知識、技能を習得することを目的とした研修を開講する運びとなりました。通常より大変安い価格にて、研修を受講できますので、奮ってご参加ください。</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9"/>
        <w:gridCol w:w="8262"/>
        <w:gridCol w:w="18"/>
      </w:tblGrid>
      <w:tr w:rsidR="001704D2" w:rsidRPr="00177B37" w14:paraId="2B3FB816" w14:textId="77777777" w:rsidTr="007D5A47">
        <w:tc>
          <w:tcPr>
            <w:tcW w:w="9540" w:type="dxa"/>
            <w:gridSpan w:val="4"/>
            <w:shd w:val="clear" w:color="auto" w:fill="000000"/>
          </w:tcPr>
          <w:p w14:paraId="7ED0CC6F"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25457E" w:rsidRPr="00591DA9" w14:paraId="2B2DE4B1" w14:textId="77777777" w:rsidTr="007D5A47">
        <w:trPr>
          <w:trHeight w:val="234"/>
        </w:trPr>
        <w:tc>
          <w:tcPr>
            <w:tcW w:w="1231" w:type="dxa"/>
            <w:vAlign w:val="center"/>
          </w:tcPr>
          <w:p w14:paraId="4685DDE9" w14:textId="77777777"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309" w:type="dxa"/>
            <w:gridSpan w:val="3"/>
            <w:vAlign w:val="center"/>
          </w:tcPr>
          <w:p w14:paraId="189F1D25" w14:textId="69D834FA" w:rsidR="004E0A05" w:rsidRPr="00177B37" w:rsidRDefault="00FD0B00" w:rsidP="0050145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99299E">
              <w:rPr>
                <w:rFonts w:ascii="メイリオ" w:eastAsia="メイリオ" w:hAnsi="メイリオ" w:cs="メイリオ"/>
                <w:snapToGrid w:val="0"/>
                <w:kern w:val="0"/>
                <w:szCs w:val="21"/>
              </w:rPr>
              <w:t>0</w:t>
            </w:r>
            <w:r w:rsidR="0099299E">
              <w:rPr>
                <w:rFonts w:ascii="メイリオ" w:eastAsia="メイリオ" w:hAnsi="メイリオ" w:cs="メイリオ" w:hint="eastAsia"/>
                <w:snapToGrid w:val="0"/>
                <w:kern w:val="0"/>
                <w:szCs w:val="21"/>
              </w:rPr>
              <w:t>2</w:t>
            </w:r>
            <w:r w:rsidR="00B27CE6">
              <w:rPr>
                <w:rFonts w:ascii="メイリオ" w:eastAsia="メイリオ" w:hAnsi="メイリオ" w:cs="メイリオ" w:hint="eastAsia"/>
                <w:snapToGrid w:val="0"/>
                <w:kern w:val="0"/>
                <w:szCs w:val="21"/>
              </w:rPr>
              <w:t>2</w:t>
            </w:r>
            <w:r w:rsidR="001704D2" w:rsidRPr="00177B37">
              <w:rPr>
                <w:rFonts w:ascii="メイリオ" w:eastAsia="メイリオ" w:hAnsi="メイリオ" w:cs="メイリオ" w:hint="eastAsia"/>
                <w:snapToGrid w:val="0"/>
                <w:kern w:val="0"/>
                <w:szCs w:val="21"/>
              </w:rPr>
              <w:t>年</w:t>
            </w:r>
            <w:r w:rsidR="00B25891">
              <w:rPr>
                <w:rFonts w:ascii="メイリオ" w:eastAsia="メイリオ" w:hAnsi="メイリオ" w:cs="メイリオ" w:hint="eastAsia"/>
                <w:snapToGrid w:val="0"/>
                <w:kern w:val="0"/>
                <w:szCs w:val="21"/>
              </w:rPr>
              <w:t>9</w:t>
            </w:r>
            <w:r w:rsidR="001704D2" w:rsidRPr="00177B37">
              <w:rPr>
                <w:rFonts w:ascii="メイリオ" w:eastAsia="メイリオ" w:hAnsi="メイリオ" w:cs="メイリオ" w:hint="eastAsia"/>
                <w:snapToGrid w:val="0"/>
                <w:kern w:val="0"/>
                <w:szCs w:val="21"/>
              </w:rPr>
              <w:t>月</w:t>
            </w:r>
            <w:r w:rsidR="00B25891">
              <w:rPr>
                <w:rFonts w:ascii="メイリオ" w:eastAsia="メイリオ" w:hAnsi="メイリオ" w:cs="メイリオ" w:hint="eastAsia"/>
                <w:snapToGrid w:val="0"/>
                <w:kern w:val="0"/>
                <w:szCs w:val="21"/>
              </w:rPr>
              <w:t>15</w:t>
            </w:r>
            <w:r w:rsidR="001704D2" w:rsidRPr="00177B37">
              <w:rPr>
                <w:rFonts w:ascii="メイリオ" w:eastAsia="メイリオ" w:hAnsi="メイリオ" w:cs="メイリオ" w:hint="eastAsia"/>
                <w:snapToGrid w:val="0"/>
                <w:kern w:val="0"/>
                <w:szCs w:val="21"/>
              </w:rPr>
              <w:t>日</w:t>
            </w:r>
            <w:r w:rsidR="00CB06D6" w:rsidRPr="00177B37">
              <w:rPr>
                <w:rFonts w:ascii="メイリオ" w:eastAsia="メイリオ" w:hAnsi="メイリオ" w:cs="メイリオ" w:hint="eastAsia"/>
                <w:snapToGrid w:val="0"/>
                <w:kern w:val="0"/>
                <w:szCs w:val="21"/>
              </w:rPr>
              <w:t>(</w:t>
            </w:r>
            <w:r w:rsidR="00B25891">
              <w:rPr>
                <w:rFonts w:ascii="メイリオ" w:eastAsia="メイリオ" w:hAnsi="メイリオ" w:cs="メイリオ" w:hint="eastAsia"/>
                <w:snapToGrid w:val="0"/>
                <w:kern w:val="0"/>
                <w:szCs w:val="21"/>
              </w:rPr>
              <w:t>木</w:t>
            </w:r>
            <w:r w:rsidR="00CB06D6" w:rsidRPr="00177B37">
              <w:rPr>
                <w:rFonts w:ascii="メイリオ" w:eastAsia="メイリオ" w:hAnsi="メイリオ" w:cs="メイリオ" w:hint="eastAsia"/>
                <w:snapToGrid w:val="0"/>
                <w:kern w:val="0"/>
                <w:szCs w:val="21"/>
              </w:rPr>
              <w:t>)</w:t>
            </w:r>
            <w:r w:rsidR="00D3204D">
              <w:rPr>
                <w:rFonts w:ascii="メイリオ" w:eastAsia="メイリオ" w:hAnsi="メイリオ" w:cs="メイリオ" w:hint="eastAsia"/>
                <w:snapToGrid w:val="0"/>
                <w:kern w:val="0"/>
                <w:szCs w:val="21"/>
              </w:rPr>
              <w:t>・</w:t>
            </w:r>
            <w:r w:rsidR="00B25891">
              <w:rPr>
                <w:rFonts w:ascii="メイリオ" w:eastAsia="メイリオ" w:hAnsi="メイリオ" w:cs="メイリオ" w:hint="eastAsia"/>
                <w:snapToGrid w:val="0"/>
                <w:kern w:val="0"/>
                <w:szCs w:val="21"/>
              </w:rPr>
              <w:t>22</w:t>
            </w:r>
            <w:r w:rsidR="00D3204D">
              <w:rPr>
                <w:rFonts w:ascii="メイリオ" w:eastAsia="メイリオ" w:hAnsi="メイリオ" w:cs="メイリオ" w:hint="eastAsia"/>
                <w:snapToGrid w:val="0"/>
                <w:kern w:val="0"/>
                <w:szCs w:val="21"/>
              </w:rPr>
              <w:t>日(</w:t>
            </w:r>
            <w:r w:rsidR="00B25891">
              <w:rPr>
                <w:rFonts w:ascii="メイリオ" w:eastAsia="メイリオ" w:hAnsi="メイリオ" w:cs="メイリオ" w:hint="eastAsia"/>
                <w:snapToGrid w:val="0"/>
                <w:kern w:val="0"/>
                <w:szCs w:val="21"/>
              </w:rPr>
              <w:t>木</w:t>
            </w:r>
            <w:r w:rsidR="00D3204D">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tc>
      </w:tr>
      <w:tr w:rsidR="004E0A05" w:rsidRPr="00177B37" w14:paraId="378F7996" w14:textId="77777777" w:rsidTr="007D5A47">
        <w:trPr>
          <w:trHeight w:val="479"/>
        </w:trPr>
        <w:tc>
          <w:tcPr>
            <w:tcW w:w="1231" w:type="dxa"/>
            <w:vAlign w:val="center"/>
          </w:tcPr>
          <w:p w14:paraId="1AAB2262" w14:textId="749055E7" w:rsidR="004E0A05" w:rsidRPr="00177B37" w:rsidRDefault="008B6DB6"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配信場所</w:t>
            </w:r>
          </w:p>
        </w:tc>
        <w:tc>
          <w:tcPr>
            <w:tcW w:w="8309" w:type="dxa"/>
            <w:gridSpan w:val="3"/>
            <w:vAlign w:val="center"/>
          </w:tcPr>
          <w:p w14:paraId="3252D967" w14:textId="4F261654" w:rsidR="004E0A05" w:rsidRDefault="00377C40" w:rsidP="0085142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一般社団法人ソフトウェア協会</w:t>
            </w:r>
            <w:r w:rsidR="00D3204D">
              <w:rPr>
                <w:rFonts w:ascii="メイリオ" w:eastAsia="メイリオ" w:hAnsi="メイリオ" w:cs="メイリオ" w:hint="eastAsia"/>
                <w:snapToGrid w:val="0"/>
                <w:kern w:val="0"/>
                <w:szCs w:val="21"/>
              </w:rPr>
              <w:t xml:space="preserve">　3階会議室</w:t>
            </w:r>
          </w:p>
          <w:p w14:paraId="35667B28" w14:textId="091CBA16" w:rsidR="007D5A47" w:rsidRPr="00FD0B00" w:rsidRDefault="00FD0B00" w:rsidP="007D5A47">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sidR="00377C40">
              <w:rPr>
                <w:rFonts w:ascii="メイリオ" w:eastAsia="メイリオ" w:hAnsi="メイリオ" w:cs="メイリオ" w:hint="eastAsia"/>
                <w:snapToGrid w:val="0"/>
                <w:kern w:val="0"/>
                <w:szCs w:val="21"/>
              </w:rPr>
              <w:t>107-0052　東京都港区赤坂1-3-6</w:t>
            </w:r>
          </w:p>
        </w:tc>
      </w:tr>
      <w:tr w:rsidR="00B25891" w:rsidRPr="00177B37" w14:paraId="36307326" w14:textId="77777777" w:rsidTr="007D5A47">
        <w:trPr>
          <w:trHeight w:val="161"/>
        </w:trPr>
        <w:tc>
          <w:tcPr>
            <w:tcW w:w="1231" w:type="dxa"/>
            <w:vAlign w:val="center"/>
          </w:tcPr>
          <w:p w14:paraId="163830FB"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309" w:type="dxa"/>
            <w:gridSpan w:val="3"/>
            <w:vAlign w:val="center"/>
          </w:tcPr>
          <w:p w14:paraId="04BBDD96" w14:textId="097B6E09"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一般層、</w:t>
            </w:r>
            <w:r w:rsidR="004E7D6C">
              <w:rPr>
                <w:rFonts w:ascii="メイリオ" w:eastAsia="メイリオ" w:hAnsi="メイリオ" w:cs="メイリオ" w:hint="eastAsia"/>
                <w:snapToGrid w:val="0"/>
                <w:kern w:val="0"/>
                <w:szCs w:val="21"/>
              </w:rPr>
              <w:t>初任層、</w:t>
            </w:r>
            <w:r w:rsidR="000D1CDD">
              <w:rPr>
                <w:rFonts w:ascii="メイリオ" w:eastAsia="メイリオ" w:hAnsi="メイリオ" w:cs="メイリオ" w:hint="eastAsia"/>
                <w:snapToGrid w:val="0"/>
                <w:kern w:val="0"/>
                <w:szCs w:val="21"/>
              </w:rPr>
              <w:t>マネージャー</w:t>
            </w:r>
            <w:r>
              <w:rPr>
                <w:rFonts w:ascii="メイリオ" w:eastAsia="メイリオ" w:hAnsi="メイリオ" w:cs="メイリオ" w:hint="eastAsia"/>
                <w:snapToGrid w:val="0"/>
                <w:kern w:val="0"/>
                <w:szCs w:val="21"/>
              </w:rPr>
              <w:t>など</w:t>
            </w:r>
          </w:p>
        </w:tc>
      </w:tr>
      <w:tr w:rsidR="00B25891" w:rsidRPr="00177B37" w14:paraId="48455441" w14:textId="77777777" w:rsidTr="007D5A47">
        <w:trPr>
          <w:trHeight w:val="138"/>
        </w:trPr>
        <w:tc>
          <w:tcPr>
            <w:tcW w:w="1231" w:type="dxa"/>
            <w:vAlign w:val="center"/>
          </w:tcPr>
          <w:p w14:paraId="7BBE405C"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309" w:type="dxa"/>
            <w:gridSpan w:val="3"/>
            <w:vAlign w:val="center"/>
          </w:tcPr>
          <w:p w14:paraId="4CB7F52B"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5,500円（税込）／名</w:t>
            </w:r>
          </w:p>
        </w:tc>
      </w:tr>
      <w:tr w:rsidR="00B25891" w:rsidRPr="00177B37" w14:paraId="47867EFE" w14:textId="77777777" w:rsidTr="007D5A47">
        <w:trPr>
          <w:trHeight w:val="114"/>
        </w:trPr>
        <w:tc>
          <w:tcPr>
            <w:tcW w:w="1231" w:type="dxa"/>
            <w:vAlign w:val="center"/>
          </w:tcPr>
          <w:p w14:paraId="26BE0F17"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309" w:type="dxa"/>
            <w:gridSpan w:val="3"/>
            <w:vAlign w:val="center"/>
          </w:tcPr>
          <w:p w14:paraId="6455B826" w14:textId="4D1E0730"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w:t>
            </w:r>
            <w:r w:rsidRPr="00177B37">
              <w:rPr>
                <w:rFonts w:ascii="メイリオ" w:eastAsia="メイリオ" w:hAnsi="メイリオ" w:cs="メイリオ" w:hint="eastAsia"/>
                <w:snapToGrid w:val="0"/>
                <w:kern w:val="0"/>
                <w:szCs w:val="21"/>
              </w:rPr>
              <w:t>名（1社から複数名参加可能です）</w:t>
            </w:r>
            <w:r>
              <w:rPr>
                <w:rFonts w:ascii="メイリオ" w:eastAsia="メイリオ" w:hAnsi="メイリオ" w:cs="メイリオ" w:hint="eastAsia"/>
                <w:snapToGrid w:val="0"/>
                <w:kern w:val="0"/>
                <w:szCs w:val="21"/>
              </w:rPr>
              <w:t>※最少催行人数：1</w:t>
            </w:r>
            <w:r w:rsidR="00EB7716">
              <w:rPr>
                <w:rFonts w:ascii="メイリオ" w:eastAsia="メイリオ" w:hAnsi="メイリオ" w:cs="メイリオ" w:hint="eastAsia"/>
                <w:snapToGrid w:val="0"/>
                <w:kern w:val="0"/>
                <w:szCs w:val="21"/>
              </w:rPr>
              <w:t>0</w:t>
            </w:r>
            <w:r>
              <w:rPr>
                <w:rFonts w:ascii="メイリオ" w:eastAsia="メイリオ" w:hAnsi="メイリオ" w:cs="メイリオ" w:hint="eastAsia"/>
                <w:snapToGrid w:val="0"/>
                <w:kern w:val="0"/>
                <w:szCs w:val="21"/>
              </w:rPr>
              <w:t>名</w:t>
            </w:r>
          </w:p>
        </w:tc>
      </w:tr>
      <w:tr w:rsidR="00B25891" w:rsidRPr="00177B37" w14:paraId="4A736FD5" w14:textId="77777777" w:rsidTr="007D5A47">
        <w:trPr>
          <w:trHeight w:val="194"/>
        </w:trPr>
        <w:tc>
          <w:tcPr>
            <w:tcW w:w="1231" w:type="dxa"/>
            <w:vAlign w:val="center"/>
          </w:tcPr>
          <w:p w14:paraId="0DC2B36A"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309" w:type="dxa"/>
            <w:gridSpan w:val="3"/>
            <w:vAlign w:val="center"/>
          </w:tcPr>
          <w:p w14:paraId="01699485" w14:textId="0DDF9F52"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2022</w:t>
            </w:r>
            <w:r w:rsidRPr="00177B37">
              <w:rPr>
                <w:rFonts w:ascii="メイリオ" w:eastAsia="メイリオ" w:hAnsi="メイリオ" w:cs="メイリオ" w:hint="eastAsia"/>
                <w:snapToGrid w:val="0"/>
                <w:kern w:val="0"/>
                <w:szCs w:val="21"/>
              </w:rPr>
              <w:t>年</w:t>
            </w:r>
            <w:r>
              <w:rPr>
                <w:rFonts w:ascii="メイリオ" w:eastAsia="メイリオ" w:hAnsi="メイリオ" w:cs="メイリオ" w:hint="eastAsia"/>
                <w:snapToGrid w:val="0"/>
                <w:kern w:val="0"/>
                <w:szCs w:val="21"/>
              </w:rPr>
              <w:t>9</w:t>
            </w:r>
            <w:r w:rsidRPr="00177B37">
              <w:rPr>
                <w:rFonts w:ascii="メイリオ" w:eastAsia="メイリオ" w:hAnsi="メイリオ" w:cs="メイリオ" w:hint="eastAsia"/>
                <w:snapToGrid w:val="0"/>
                <w:kern w:val="0"/>
                <w:szCs w:val="21"/>
              </w:rPr>
              <w:t>月</w:t>
            </w:r>
            <w:r w:rsidR="00FC31CA">
              <w:rPr>
                <w:rFonts w:ascii="メイリオ" w:eastAsia="メイリオ" w:hAnsi="メイリオ" w:cs="メイリオ" w:hint="eastAsia"/>
                <w:snapToGrid w:val="0"/>
                <w:kern w:val="0"/>
                <w:szCs w:val="21"/>
              </w:rPr>
              <w:t>2</w:t>
            </w:r>
            <w:r>
              <w:rPr>
                <w:rFonts w:ascii="メイリオ" w:eastAsia="メイリオ" w:hAnsi="メイリオ" w:cs="メイリオ" w:hint="eastAsia"/>
                <w:snapToGrid w:val="0"/>
                <w:kern w:val="0"/>
                <w:szCs w:val="21"/>
              </w:rPr>
              <w:t>日（</w:t>
            </w:r>
            <w:r w:rsidR="00FC31CA">
              <w:rPr>
                <w:rFonts w:ascii="メイリオ" w:eastAsia="メイリオ" w:hAnsi="メイリオ" w:cs="メイリオ" w:hint="eastAsia"/>
                <w:snapToGrid w:val="0"/>
                <w:kern w:val="0"/>
                <w:szCs w:val="21"/>
              </w:rPr>
              <w:t>金</w:t>
            </w:r>
            <w:r>
              <w:rPr>
                <w:rFonts w:ascii="メイリオ" w:eastAsia="メイリオ" w:hAnsi="メイリオ" w:cs="メイリオ" w:hint="eastAsia"/>
                <w:snapToGrid w:val="0"/>
                <w:kern w:val="0"/>
                <w:szCs w:val="21"/>
              </w:rPr>
              <w:t>）</w:t>
            </w:r>
            <w:r w:rsidRPr="00177B37">
              <w:rPr>
                <w:rFonts w:ascii="メイリオ" w:eastAsia="メイリオ" w:hAnsi="メイリオ" w:cs="メイリオ" w:hint="eastAsia"/>
                <w:snapToGrid w:val="0"/>
                <w:kern w:val="0"/>
                <w:szCs w:val="21"/>
              </w:rPr>
              <w:t>（但し、定員になり次第、締め切ります）</w:t>
            </w:r>
          </w:p>
        </w:tc>
      </w:tr>
      <w:tr w:rsidR="00B25891" w:rsidRPr="00177B37" w14:paraId="1EE6D113" w14:textId="77777777" w:rsidTr="007D5A47">
        <w:trPr>
          <w:gridAfter w:val="1"/>
          <w:wAfter w:w="18" w:type="dxa"/>
        </w:trPr>
        <w:tc>
          <w:tcPr>
            <w:tcW w:w="9522" w:type="dxa"/>
            <w:gridSpan w:val="3"/>
            <w:shd w:val="clear" w:color="auto" w:fill="000000"/>
            <w:vAlign w:val="center"/>
          </w:tcPr>
          <w:p w14:paraId="49961D17" w14:textId="77777777" w:rsidR="00B25891" w:rsidRPr="00177B37"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Pr>
                <w:rFonts w:ascii="メイリオ" w:eastAsia="メイリオ" w:hAnsi="メイリオ" w:cs="メイリオ" w:hint="eastAsia"/>
                <w:b/>
                <w:snapToGrid w:val="0"/>
                <w:kern w:val="0"/>
                <w:szCs w:val="21"/>
              </w:rPr>
              <w:t>（予定）</w:t>
            </w:r>
          </w:p>
        </w:tc>
      </w:tr>
      <w:tr w:rsidR="00B25891" w:rsidRPr="00177B37" w14:paraId="220F3A6D" w14:textId="77777777" w:rsidTr="007D5A47">
        <w:trPr>
          <w:gridAfter w:val="1"/>
          <w:wAfter w:w="18" w:type="dxa"/>
          <w:trHeight w:val="479"/>
        </w:trPr>
        <w:tc>
          <w:tcPr>
            <w:tcW w:w="1260" w:type="dxa"/>
            <w:gridSpan w:val="2"/>
            <w:vAlign w:val="center"/>
          </w:tcPr>
          <w:p w14:paraId="17EF97F4" w14:textId="77777777"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62" w:type="dxa"/>
            <w:vAlign w:val="center"/>
          </w:tcPr>
          <w:p w14:paraId="5DA51B25" w14:textId="4A665FF1" w:rsidR="00B25891" w:rsidRPr="005C07AB" w:rsidRDefault="00FC31CA"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樋口　匠</w:t>
            </w:r>
            <w:r w:rsidR="00B25891" w:rsidRPr="00CB391A">
              <w:rPr>
                <w:rFonts w:ascii="メイリオ" w:eastAsia="メイリオ" w:hAnsi="メイリオ" w:cs="メイリオ" w:hint="eastAsia"/>
                <w:noProof/>
                <w:szCs w:val="21"/>
              </w:rPr>
              <w:t xml:space="preserve">　氏（株式会社</w:t>
            </w:r>
            <w:r>
              <w:rPr>
                <w:rFonts w:ascii="メイリオ" w:eastAsia="メイリオ" w:hAnsi="メイリオ" w:cs="メイリオ" w:hint="eastAsia"/>
                <w:noProof/>
                <w:szCs w:val="21"/>
              </w:rPr>
              <w:t>Globable</w:t>
            </w:r>
            <w:r w:rsidR="00B25891" w:rsidRPr="00CB391A">
              <w:rPr>
                <w:rFonts w:ascii="メイリオ" w:eastAsia="メイリオ" w:hAnsi="メイリオ" w:cs="メイリオ" w:hint="eastAsia"/>
                <w:noProof/>
                <w:szCs w:val="21"/>
              </w:rPr>
              <w:t>）</w:t>
            </w:r>
          </w:p>
        </w:tc>
      </w:tr>
      <w:tr w:rsidR="00B25891" w:rsidRPr="00591DA9" w14:paraId="37A475A2" w14:textId="77777777" w:rsidTr="008B6DB6">
        <w:trPr>
          <w:gridAfter w:val="1"/>
          <w:wAfter w:w="18" w:type="dxa"/>
          <w:trHeight w:val="5997"/>
        </w:trPr>
        <w:tc>
          <w:tcPr>
            <w:tcW w:w="1260" w:type="dxa"/>
            <w:gridSpan w:val="2"/>
            <w:vAlign w:val="center"/>
          </w:tcPr>
          <w:p w14:paraId="3D413539" w14:textId="77777777" w:rsidR="00B25891" w:rsidRPr="009740A9"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62" w:type="dxa"/>
            <w:vAlign w:val="center"/>
          </w:tcPr>
          <w:p w14:paraId="09A3AC71" w14:textId="1555B1CC"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1．</w:t>
            </w:r>
            <w:r w:rsidR="00924C64">
              <w:rPr>
                <w:rFonts w:ascii="メイリオ" w:eastAsia="メイリオ" w:hAnsi="メイリオ" w:cs="メイリオ" w:hint="eastAsia"/>
                <w:noProof/>
                <w:szCs w:val="21"/>
              </w:rPr>
              <w:t>企業組織と生産活動</w:t>
            </w:r>
            <w:r>
              <w:rPr>
                <w:rFonts w:ascii="メイリオ" w:eastAsia="メイリオ" w:hAnsi="メイリオ" w:cs="メイリオ"/>
                <w:noProof/>
                <w:szCs w:val="21"/>
              </w:rPr>
              <w:br/>
            </w:r>
            <w:r>
              <w:rPr>
                <w:rFonts w:ascii="メイリオ" w:eastAsia="メイリオ" w:hAnsi="メイリオ" w:cs="メイリオ" w:hint="eastAsia"/>
                <w:noProof/>
                <w:szCs w:val="21"/>
              </w:rPr>
              <w:t>1）</w:t>
            </w:r>
            <w:r w:rsidR="00924C64">
              <w:rPr>
                <w:rFonts w:ascii="メイリオ" w:eastAsia="メイリオ" w:hAnsi="メイリオ" w:cs="メイリオ" w:hint="eastAsia"/>
                <w:noProof/>
                <w:szCs w:val="21"/>
              </w:rPr>
              <w:t>企業の目的とは何か</w:t>
            </w:r>
          </w:p>
          <w:p w14:paraId="477DAC11" w14:textId="130CEF29"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jc w:val="lef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924C64">
              <w:rPr>
                <w:rFonts w:ascii="メイリオ" w:eastAsia="メイリオ" w:hAnsi="メイリオ" w:cs="メイリオ" w:hint="eastAsia"/>
                <w:noProof/>
                <w:szCs w:val="21"/>
              </w:rPr>
              <w:t>所属組織の位置を知る</w:t>
            </w:r>
          </w:p>
          <w:p w14:paraId="194BF1BD" w14:textId="53832A4A"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Pr="00102EEF">
              <w:rPr>
                <w:rFonts w:ascii="メイリオ" w:eastAsia="メイリオ" w:hAnsi="メイリオ" w:cs="メイリオ" w:hint="eastAsia"/>
                <w:noProof/>
                <w:szCs w:val="21"/>
              </w:rPr>
              <w:t>）</w:t>
            </w:r>
            <w:r w:rsidR="00924C64">
              <w:rPr>
                <w:rFonts w:ascii="メイリオ" w:eastAsia="メイリオ" w:hAnsi="メイリオ" w:cs="メイリオ" w:hint="eastAsia"/>
                <w:noProof/>
                <w:szCs w:val="21"/>
              </w:rPr>
              <w:t>所属組織の改善点を考える</w:t>
            </w:r>
          </w:p>
          <w:p w14:paraId="1185A9FE" w14:textId="3120DDA8" w:rsidR="00B25891" w:rsidRPr="00924C64" w:rsidRDefault="00B25891"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 w:val="16"/>
                <w:szCs w:val="16"/>
              </w:rPr>
            </w:pPr>
            <w:r>
              <w:rPr>
                <w:rFonts w:ascii="メイリオ" w:eastAsia="メイリオ" w:hAnsi="メイリオ" w:cs="メイリオ" w:hint="eastAsia"/>
                <w:noProof/>
                <w:szCs w:val="21"/>
              </w:rPr>
              <w:t xml:space="preserve">　</w:t>
            </w:r>
          </w:p>
          <w:p w14:paraId="4FD72FF1" w14:textId="41FEC4FF"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924C64">
              <w:rPr>
                <w:rFonts w:ascii="メイリオ" w:eastAsia="メイリオ" w:hAnsi="メイリオ" w:cs="メイリオ" w:hint="eastAsia"/>
                <w:noProof/>
                <w:szCs w:val="21"/>
              </w:rPr>
              <w:t>情報変化に対応する現場力</w:t>
            </w:r>
          </w:p>
          <w:p w14:paraId="0D571303" w14:textId="1EB7A565" w:rsidR="00B25891" w:rsidRPr="00102EEF"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Pr>
                <w:rFonts w:ascii="メイリオ" w:eastAsia="メイリオ" w:hAnsi="メイリオ" w:cs="メイリオ" w:hint="eastAsia"/>
                <w:noProof/>
                <w:szCs w:val="21"/>
              </w:rPr>
              <w:t>）</w:t>
            </w:r>
            <w:r w:rsidR="00924C64">
              <w:rPr>
                <w:rFonts w:ascii="メイリオ" w:eastAsia="メイリオ" w:hAnsi="メイリオ" w:cs="メイリオ" w:hint="eastAsia"/>
                <w:noProof/>
                <w:szCs w:val="21"/>
              </w:rPr>
              <w:t>課題設定の基本と仮説検証</w:t>
            </w:r>
          </w:p>
          <w:p w14:paraId="54B296DF" w14:textId="3C3E6D20" w:rsidR="00B25891" w:rsidRDefault="00B25891"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2）</w:t>
            </w:r>
            <w:r w:rsidR="00924C64">
              <w:rPr>
                <w:rFonts w:ascii="メイリオ" w:eastAsia="メイリオ" w:hAnsi="メイリオ" w:cs="メイリオ" w:hint="eastAsia"/>
                <w:noProof/>
                <w:szCs w:val="21"/>
              </w:rPr>
              <w:t>コーチング的OJTによる後進育成の基本</w:t>
            </w:r>
            <w:r>
              <w:rPr>
                <w:rFonts w:ascii="メイリオ" w:eastAsia="メイリオ" w:hAnsi="メイリオ" w:cs="メイリオ"/>
                <w:noProof/>
                <w:szCs w:val="21"/>
              </w:rPr>
              <w:br/>
            </w:r>
            <w:r>
              <w:rPr>
                <w:rFonts w:ascii="メイリオ" w:eastAsia="メイリオ" w:hAnsi="メイリオ" w:cs="メイリオ" w:hint="eastAsia"/>
                <w:noProof/>
                <w:szCs w:val="21"/>
              </w:rPr>
              <w:t>3）</w:t>
            </w:r>
            <w:r w:rsidR="00924C64">
              <w:rPr>
                <w:rFonts w:ascii="メイリオ" w:eastAsia="メイリオ" w:hAnsi="メイリオ" w:cs="メイリオ" w:hint="eastAsia"/>
                <w:noProof/>
                <w:szCs w:val="21"/>
              </w:rPr>
              <w:t>変化の分析/失敗の分析</w:t>
            </w:r>
          </w:p>
          <w:p w14:paraId="025D965A" w14:textId="77777777" w:rsidR="00924C64" w:rsidRDefault="00924C64"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p>
          <w:p w14:paraId="41ED2E5B" w14:textId="067A7B06" w:rsidR="00924C64" w:rsidRDefault="00924C64"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3.　</w:t>
            </w:r>
            <w:r w:rsidR="00A56994">
              <w:rPr>
                <w:rFonts w:ascii="メイリオ" w:eastAsia="メイリオ" w:hAnsi="メイリオ" w:cs="メイリオ" w:hint="eastAsia"/>
                <w:noProof/>
                <w:szCs w:val="21"/>
              </w:rPr>
              <w:t>フォロワーシップと組織行動力</w:t>
            </w:r>
          </w:p>
          <w:p w14:paraId="23CE3A92" w14:textId="3AC36848" w:rsidR="00A56994" w:rsidRDefault="00A56994"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1)</w:t>
            </w:r>
            <w:r>
              <w:rPr>
                <w:rFonts w:ascii="メイリオ" w:eastAsia="メイリオ" w:hAnsi="メイリオ" w:cs="メイリオ"/>
                <w:noProof/>
                <w:szCs w:val="21"/>
              </w:rPr>
              <w:t xml:space="preserve"> </w:t>
            </w:r>
            <w:r>
              <w:rPr>
                <w:rFonts w:ascii="メイリオ" w:eastAsia="メイリオ" w:hAnsi="メイリオ" w:cs="メイリオ" w:hint="eastAsia"/>
                <w:noProof/>
                <w:szCs w:val="21"/>
              </w:rPr>
              <w:t>フォロワーとは何か(リーダーとの対比より)</w:t>
            </w:r>
          </w:p>
          <w:p w14:paraId="6BE2C406" w14:textId="3378C251" w:rsidR="00A56994" w:rsidRPr="00102EEF" w:rsidRDefault="00A56994" w:rsidP="00924C64">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　2) 提案の基本と所属組織への提案作成</w:t>
            </w:r>
          </w:p>
          <w:p w14:paraId="6252C5C5" w14:textId="77777777" w:rsidR="00B25891" w:rsidRDefault="00B25891"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p>
          <w:p w14:paraId="1C7A11D3" w14:textId="7D224BB8" w:rsidR="00B25891" w:rsidRDefault="00BD297D"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w:t>
            </w:r>
            <w:r w:rsidR="00B25891">
              <w:rPr>
                <w:rFonts w:ascii="メイリオ" w:eastAsia="メイリオ" w:hAnsi="メイリオ" w:cs="メイリオ" w:hint="eastAsia"/>
                <w:noProof/>
                <w:szCs w:val="21"/>
              </w:rPr>
              <w:t>演習：</w:t>
            </w:r>
            <w:r w:rsidR="00A56994">
              <w:rPr>
                <w:rFonts w:ascii="メイリオ" w:eastAsia="メイリオ" w:hAnsi="メイリオ" w:cs="メイリオ" w:hint="eastAsia"/>
                <w:noProof/>
                <w:szCs w:val="21"/>
              </w:rPr>
              <w:t>利益構造の分析/理念からの個人目的のブレイクダウン/</w:t>
            </w:r>
            <w:r>
              <w:rPr>
                <w:rFonts w:ascii="メイリオ" w:eastAsia="メイリオ" w:hAnsi="メイリオ" w:cs="メイリオ" w:hint="eastAsia"/>
                <w:noProof/>
                <w:szCs w:val="21"/>
              </w:rPr>
              <w:t>SWOT分析&amp;オリジナルポジションマップ作成</w:t>
            </w:r>
            <w:r w:rsidR="00134109">
              <w:rPr>
                <w:rFonts w:ascii="メイリオ" w:eastAsia="メイリオ" w:hAnsi="メイリオ" w:cs="メイリオ" w:hint="eastAsia"/>
                <w:noProof/>
                <w:szCs w:val="21"/>
              </w:rPr>
              <w:t>/</w:t>
            </w:r>
            <w:r>
              <w:rPr>
                <w:rFonts w:ascii="メイリオ" w:eastAsia="メイリオ" w:hAnsi="メイリオ" w:cs="メイリオ" w:hint="eastAsia"/>
                <w:noProof/>
                <w:szCs w:val="21"/>
              </w:rPr>
              <w:t>課題設定と仮説立案演習/フォースフィールド分析/ブレインストーミング&amp;ペイオフマトリクスによるアイデアの拡散と収束</w:t>
            </w:r>
            <w:r w:rsidR="00134109">
              <w:rPr>
                <w:rFonts w:ascii="メイリオ" w:eastAsia="メイリオ" w:hAnsi="メイリオ" w:cs="メイリオ" w:hint="eastAsia"/>
                <w:noProof/>
                <w:szCs w:val="21"/>
              </w:rPr>
              <w:t>/</w:t>
            </w:r>
            <w:r>
              <w:rPr>
                <w:rFonts w:ascii="メイリオ" w:eastAsia="メイリオ" w:hAnsi="メイリオ" w:cs="メイリオ" w:hint="eastAsia"/>
                <w:noProof/>
                <w:szCs w:val="21"/>
              </w:rPr>
              <w:t>リーダーとフォロワーの役割定義</w:t>
            </w:r>
          </w:p>
          <w:p w14:paraId="77351D4A" w14:textId="77777777" w:rsidR="00BD297D" w:rsidRDefault="00BD297D"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p>
          <w:p w14:paraId="7CD2A22C" w14:textId="3E58D35D" w:rsidR="00B25891" w:rsidRPr="00970B58" w:rsidRDefault="00BD297D" w:rsidP="00B25891">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w:t>
            </w:r>
            <w:r w:rsidR="00B25891">
              <w:rPr>
                <w:rFonts w:ascii="メイリオ" w:eastAsia="メイリオ" w:hAnsi="メイリオ" w:cs="メイリオ" w:hint="eastAsia"/>
                <w:noProof/>
                <w:szCs w:val="21"/>
              </w:rPr>
              <w:t>応用：</w:t>
            </w:r>
            <w:r>
              <w:rPr>
                <w:rFonts w:ascii="メイリオ" w:eastAsia="メイリオ" w:hAnsi="メイリオ" w:cs="メイリオ" w:hint="eastAsia"/>
                <w:noProof/>
                <w:szCs w:val="21"/>
              </w:rPr>
              <w:t>OJT行動計画作成、所属組織への提案書作成</w:t>
            </w:r>
          </w:p>
        </w:tc>
      </w:tr>
    </w:tbl>
    <w:p w14:paraId="3B41A73C" w14:textId="15326CAA"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14:paraId="4925C9C1" w14:textId="1F912151" w:rsidR="00786FBF" w:rsidRDefault="00786FBF" w:rsidP="00B86456">
      <w:pPr>
        <w:spacing w:line="300" w:lineRule="exact"/>
        <w:ind w:rightChars="-223" w:right="-468"/>
        <w:rPr>
          <w:rStyle w:val="a7"/>
          <w:rFonts w:ascii="メイリオ" w:eastAsia="メイリオ" w:hAnsi="メイリオ" w:cs="メイリオ"/>
          <w:snapToGrid w:val="0"/>
          <w:kern w:val="0"/>
          <w:sz w:val="22"/>
          <w:szCs w:val="22"/>
          <w:u w:val="none"/>
        </w:rPr>
      </w:pPr>
    </w:p>
    <w:p w14:paraId="1DB7E91C" w14:textId="337691FE" w:rsidR="008B6DB6" w:rsidRDefault="008B6DB6" w:rsidP="00B86456">
      <w:pPr>
        <w:spacing w:line="300" w:lineRule="exact"/>
        <w:ind w:rightChars="-223" w:right="-468"/>
        <w:rPr>
          <w:rStyle w:val="a7"/>
          <w:rFonts w:ascii="メイリオ" w:eastAsia="メイリオ" w:hAnsi="メイリオ" w:cs="メイリオ"/>
          <w:snapToGrid w:val="0"/>
          <w:kern w:val="0"/>
          <w:sz w:val="22"/>
          <w:szCs w:val="22"/>
          <w:u w:val="none"/>
        </w:rPr>
      </w:pPr>
    </w:p>
    <w:p w14:paraId="4C72F97D" w14:textId="77777777" w:rsidR="008B6DB6" w:rsidRPr="008B6DB6" w:rsidRDefault="008B6DB6" w:rsidP="00B86456">
      <w:pPr>
        <w:spacing w:line="300" w:lineRule="exact"/>
        <w:ind w:rightChars="-223" w:right="-468"/>
        <w:rPr>
          <w:rStyle w:val="a7"/>
          <w:rFonts w:ascii="メイリオ" w:eastAsia="メイリオ" w:hAnsi="メイリオ" w:cs="メイリオ"/>
          <w:snapToGrid w:val="0"/>
          <w:kern w:val="0"/>
          <w:sz w:val="22"/>
          <w:szCs w:val="22"/>
          <w:u w:val="none"/>
        </w:rPr>
      </w:pP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14:paraId="7A15C881" w14:textId="77777777"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14:paraId="49B9DB10" w14:textId="55707875" w:rsidR="00786FBF" w:rsidRPr="00C42C9D" w:rsidRDefault="00786FBF" w:rsidP="00501457">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lastRenderedPageBreak/>
              <w:t>生産性向上</w:t>
            </w:r>
            <w:r w:rsidR="008B6DB6">
              <w:rPr>
                <w:rFonts w:ascii="ＭＳ Ｐゴシック" w:eastAsia="ＭＳ Ｐゴシック" w:hAnsi="ＭＳ Ｐゴシック" w:hint="eastAsia"/>
                <w:color w:val="FFFFFF" w:themeColor="background1"/>
                <w:sz w:val="24"/>
              </w:rPr>
              <w:t>支援</w:t>
            </w:r>
            <w:r w:rsidRPr="00786FBF">
              <w:rPr>
                <w:rFonts w:ascii="ＭＳ Ｐゴシック" w:eastAsia="ＭＳ Ｐゴシック" w:hAnsi="ＭＳ Ｐゴシック" w:hint="eastAsia"/>
                <w:color w:val="FFFFFF" w:themeColor="background1"/>
                <w:sz w:val="24"/>
              </w:rPr>
              <w:t>訓練　受講申込書</w:t>
            </w:r>
            <w:r w:rsidR="001354F4">
              <w:rPr>
                <w:rFonts w:ascii="ＭＳ Ｐゴシック" w:eastAsia="ＭＳ Ｐゴシック" w:hAnsi="ＭＳ Ｐゴシック" w:hint="eastAsia"/>
                <w:color w:val="FFFFFF" w:themeColor="background1"/>
                <w:sz w:val="24"/>
              </w:rPr>
              <w:t xml:space="preserve">　（</w:t>
            </w:r>
            <w:r w:rsidR="00FC31CA">
              <w:rPr>
                <w:rFonts w:ascii="ＭＳ Ｐゴシック" w:eastAsia="ＭＳ Ｐゴシック" w:hAnsi="ＭＳ Ｐゴシック" w:hint="eastAsia"/>
                <w:color w:val="FFFFFF" w:themeColor="background1"/>
                <w:sz w:val="24"/>
              </w:rPr>
              <w:t>現場社員のための組織行動力向上</w:t>
            </w:r>
            <w:r w:rsidR="001354F4">
              <w:rPr>
                <w:rFonts w:ascii="ＭＳ Ｐゴシック" w:eastAsia="ＭＳ Ｐゴシック" w:hAnsi="ＭＳ Ｐゴシック" w:hint="eastAsia"/>
                <w:color w:val="FFFFFF" w:themeColor="background1"/>
                <w:sz w:val="24"/>
              </w:rPr>
              <w:t>）</w:t>
            </w:r>
          </w:p>
        </w:tc>
      </w:tr>
      <w:tr w:rsidR="004E0A05" w:rsidRPr="00C42C9D" w14:paraId="5B400C3C" w14:textId="77777777"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14:paraId="30B9F8F2" w14:textId="77777777"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14:paraId="69902DF5"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53F959E3" w14:textId="77777777"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14:paraId="432239C8" w14:textId="77777777"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14:paraId="130F7B49" w14:textId="77777777" w:rsidR="004E0A05" w:rsidRPr="009740A9" w:rsidRDefault="004E0A05" w:rsidP="00930137">
            <w:pPr>
              <w:rPr>
                <w:rFonts w:ascii="ＭＳ Ｐゴシック" w:eastAsia="ＭＳ Ｐゴシック" w:hAnsi="ＭＳ Ｐゴシック"/>
                <w:sz w:val="20"/>
                <w:szCs w:val="20"/>
              </w:rPr>
            </w:pPr>
          </w:p>
        </w:tc>
      </w:tr>
      <w:tr w:rsidR="004E0A05" w:rsidRPr="00C42C9D" w14:paraId="28730FD5" w14:textId="77777777"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14:paraId="1FFA466A" w14:textId="77777777"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14:paraId="5F6C0807" w14:textId="77777777"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4E7CE53C" w14:textId="77777777" w:rsidR="00C32303" w:rsidRPr="009740A9" w:rsidRDefault="00C32303" w:rsidP="00930137">
            <w:pPr>
              <w:rPr>
                <w:rFonts w:ascii="ＭＳ Ｐゴシック" w:eastAsia="ＭＳ Ｐゴシック" w:hAnsi="ＭＳ Ｐゴシック"/>
                <w:sz w:val="20"/>
                <w:szCs w:val="20"/>
              </w:rPr>
            </w:pPr>
          </w:p>
        </w:tc>
      </w:tr>
      <w:tr w:rsidR="005C07AB" w:rsidRPr="00C42C9D" w14:paraId="18E8B433" w14:textId="77777777"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14:paraId="61331A78" w14:textId="77777777"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14:paraId="008B615D" w14:textId="77777777"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14:paraId="7E22D23F" w14:textId="77777777"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14:paraId="557A681A" w14:textId="77777777"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14:paraId="3255CA8A"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14:paraId="2047EAF3" w14:textId="77777777"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14:paraId="020D2574" w14:textId="77777777"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14:paraId="4D6276F5" w14:textId="77777777"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14:paraId="16D9FF24" w14:textId="77777777"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14:paraId="53F888C8" w14:textId="77777777"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14:paraId="00A44A9C" w14:textId="77777777"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14:paraId="39CEF001" w14:textId="206B6853"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14:paraId="52DA2C15" w14:textId="77777777"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14:paraId="2C411CC0" w14:textId="77777777" w:rsidTr="003F2A68">
        <w:trPr>
          <w:trHeight w:hRule="exact" w:val="567"/>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441DD5EE" w14:textId="77777777"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14:paraId="47A4DABC" w14:textId="77777777"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14:paraId="1A683EE2" w14:textId="337080A3"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14:paraId="3DD2605B" w14:textId="77777777" w:rsidTr="003F2A68">
        <w:trPr>
          <w:trHeight w:hRule="exact" w:val="567"/>
        </w:trPr>
        <w:tc>
          <w:tcPr>
            <w:tcW w:w="720" w:type="dxa"/>
            <w:vMerge/>
            <w:tcBorders>
              <w:left w:val="single" w:sz="12" w:space="0" w:color="auto"/>
            </w:tcBorders>
            <w:shd w:val="clear" w:color="auto" w:fill="D0CECE" w:themeFill="background2" w:themeFillShade="E6"/>
            <w:vAlign w:val="center"/>
          </w:tcPr>
          <w:p w14:paraId="58F8B18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14:paraId="57BEDE88" w14:textId="77777777"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14:paraId="506BEF7B" w14:textId="77777777"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14:paraId="57CF26FC" w14:textId="77777777"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14:paraId="41178191" w14:textId="77777777"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14:paraId="296E6FF7" w14:textId="77777777" w:rsidTr="003F2A68">
        <w:trPr>
          <w:trHeight w:hRule="exact" w:val="544"/>
        </w:trPr>
        <w:tc>
          <w:tcPr>
            <w:tcW w:w="720" w:type="dxa"/>
            <w:vMerge/>
            <w:tcBorders>
              <w:left w:val="single" w:sz="12" w:space="0" w:color="auto"/>
            </w:tcBorders>
            <w:shd w:val="clear" w:color="auto" w:fill="D0CECE" w:themeFill="background2" w:themeFillShade="E6"/>
            <w:vAlign w:val="center"/>
          </w:tcPr>
          <w:p w14:paraId="4AC7643E" w14:textId="77777777"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14:paraId="5E5D688D" w14:textId="77777777"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14:paraId="4080D4BF" w14:textId="77777777" w:rsidR="00C830D8" w:rsidRPr="009740A9" w:rsidRDefault="00C830D8" w:rsidP="00C830D8">
            <w:pPr>
              <w:rPr>
                <w:rFonts w:ascii="ＭＳ Ｐゴシック" w:eastAsia="ＭＳ Ｐゴシック" w:hAnsi="ＭＳ Ｐゴシック"/>
                <w:sz w:val="20"/>
                <w:szCs w:val="20"/>
              </w:rPr>
            </w:pPr>
          </w:p>
        </w:tc>
      </w:tr>
      <w:tr w:rsidR="009740A9" w:rsidRPr="00C42C9D" w14:paraId="06F5F8BE" w14:textId="77777777" w:rsidTr="003F2A68">
        <w:trPr>
          <w:trHeight w:hRule="exact" w:val="487"/>
        </w:trPr>
        <w:tc>
          <w:tcPr>
            <w:tcW w:w="720" w:type="dxa"/>
            <w:vMerge/>
            <w:tcBorders>
              <w:left w:val="single" w:sz="12" w:space="0" w:color="auto"/>
              <w:bottom w:val="single" w:sz="12" w:space="0" w:color="auto"/>
            </w:tcBorders>
            <w:shd w:val="clear" w:color="auto" w:fill="D0CECE" w:themeFill="background2" w:themeFillShade="E6"/>
            <w:vAlign w:val="center"/>
          </w:tcPr>
          <w:p w14:paraId="0CCA22A3" w14:textId="77777777"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14:paraId="419F7AC4" w14:textId="77777777"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14:paraId="1E3589D8" w14:textId="77777777" w:rsidR="009740A9" w:rsidRPr="009740A9" w:rsidRDefault="009740A9" w:rsidP="00F21592">
            <w:pPr>
              <w:rPr>
                <w:rFonts w:ascii="ＭＳ Ｐゴシック" w:eastAsia="ＭＳ Ｐゴシック" w:hAnsi="ＭＳ Ｐゴシック"/>
                <w:sz w:val="20"/>
                <w:szCs w:val="20"/>
              </w:rPr>
            </w:pPr>
          </w:p>
        </w:tc>
      </w:tr>
      <w:tr w:rsidR="006C3531" w:rsidRPr="00C42C9D" w14:paraId="41100186" w14:textId="77777777"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14:paraId="25543943" w14:textId="77777777" w:rsidR="006C3531" w:rsidRPr="009740A9" w:rsidRDefault="006C3531"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14:paraId="2B258793" w14:textId="77777777" w:rsidR="006C3531" w:rsidRPr="009740A9" w:rsidRDefault="006C3531" w:rsidP="00F21592">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14:paraId="59CEC9C6"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6D1F93AF" w14:textId="77777777" w:rsidR="006C3531" w:rsidRPr="009740A9" w:rsidRDefault="006C3531"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6F7189D9" w14:textId="518BB722"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1C22B9C"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61F03772" w14:textId="77777777" w:rsidTr="003F2A68">
        <w:trPr>
          <w:trHeight w:val="20"/>
        </w:trPr>
        <w:tc>
          <w:tcPr>
            <w:tcW w:w="720" w:type="dxa"/>
            <w:vMerge/>
            <w:tcBorders>
              <w:left w:val="single" w:sz="12" w:space="0" w:color="auto"/>
            </w:tcBorders>
            <w:shd w:val="clear" w:color="auto" w:fill="D0CECE" w:themeFill="background2" w:themeFillShade="E6"/>
          </w:tcPr>
          <w:p w14:paraId="1E174347"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7D7CCD36" w14:textId="77777777" w:rsidR="006C3531" w:rsidRPr="009740A9" w:rsidRDefault="006C3531"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14:paraId="37D98954" w14:textId="77777777" w:rsidR="006C3531" w:rsidRPr="009740A9"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F7626F8" w14:textId="77777777" w:rsidR="006C3531" w:rsidRPr="009740A9" w:rsidRDefault="006C3531"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2C1CE8F"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401E3551"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5D49CCFB" w14:textId="77777777" w:rsidTr="003F2A68">
        <w:trPr>
          <w:trHeight w:val="20"/>
        </w:trPr>
        <w:tc>
          <w:tcPr>
            <w:tcW w:w="720" w:type="dxa"/>
            <w:vMerge/>
            <w:tcBorders>
              <w:left w:val="single" w:sz="12" w:space="0" w:color="auto"/>
            </w:tcBorders>
            <w:shd w:val="clear" w:color="auto" w:fill="D0CECE" w:themeFill="background2" w:themeFillShade="E6"/>
          </w:tcPr>
          <w:p w14:paraId="578BF424"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F220037" w14:textId="77777777" w:rsidR="006C3531" w:rsidRPr="00FD0B00" w:rsidRDefault="006C3531"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14:paraId="466F107A" w14:textId="77777777" w:rsidR="006C3531" w:rsidRPr="00FD0B00" w:rsidRDefault="006C3531"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14:paraId="2DD7F1A3" w14:textId="77777777" w:rsidR="006C3531" w:rsidRPr="009740A9" w:rsidRDefault="006C3531"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14:paraId="505DC179"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37D40ED5"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0B0181" w14:textId="77777777" w:rsidTr="00475BF5">
        <w:trPr>
          <w:trHeight w:val="20"/>
        </w:trPr>
        <w:tc>
          <w:tcPr>
            <w:tcW w:w="720" w:type="dxa"/>
            <w:vMerge/>
            <w:tcBorders>
              <w:left w:val="single" w:sz="12" w:space="0" w:color="auto"/>
            </w:tcBorders>
            <w:shd w:val="clear" w:color="auto" w:fill="D0CECE" w:themeFill="background2" w:themeFillShade="E6"/>
          </w:tcPr>
          <w:p w14:paraId="29F1435F" w14:textId="77777777" w:rsidR="006C3531" w:rsidRPr="009740A9" w:rsidRDefault="006C3531"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27B26077" w14:textId="1538DD90" w:rsidR="006C3531" w:rsidRPr="00FD0B00" w:rsidRDefault="006C3531"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23FFCB7C" w14:textId="7E14C5CF" w:rsidR="006C3531" w:rsidRPr="00AE3994" w:rsidRDefault="006C3531" w:rsidP="008B6DB6">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14:paraId="272E233F" w14:textId="4120B359"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30A3F0FB" w14:textId="77777777" w:rsidTr="003F2A68">
        <w:trPr>
          <w:trHeight w:val="20"/>
        </w:trPr>
        <w:tc>
          <w:tcPr>
            <w:tcW w:w="720" w:type="dxa"/>
            <w:vMerge/>
            <w:tcBorders>
              <w:left w:val="single" w:sz="12" w:space="0" w:color="auto"/>
            </w:tcBorders>
            <w:shd w:val="clear" w:color="auto" w:fill="D0CECE" w:themeFill="background2" w:themeFillShade="E6"/>
          </w:tcPr>
          <w:p w14:paraId="73499D96"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6A2F6C9D" w14:textId="77777777" w:rsidR="006C3531" w:rsidRPr="009740A9" w:rsidRDefault="006C3531"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14:paraId="3866BD3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14:paraId="5876D72D"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14:paraId="6229C983"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14:paraId="7824A391"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5EE01917" w14:textId="77777777" w:rsidTr="003F2A68">
        <w:trPr>
          <w:trHeight w:val="20"/>
        </w:trPr>
        <w:tc>
          <w:tcPr>
            <w:tcW w:w="720" w:type="dxa"/>
            <w:vMerge/>
            <w:tcBorders>
              <w:left w:val="single" w:sz="12" w:space="0" w:color="auto"/>
            </w:tcBorders>
            <w:shd w:val="clear" w:color="auto" w:fill="D0CECE" w:themeFill="background2" w:themeFillShade="E6"/>
          </w:tcPr>
          <w:p w14:paraId="1C60980A"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40B57CB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14:paraId="0D7E6475"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44E0862A"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7487D2CB"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19AEB846"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364A67D4" w14:textId="77777777" w:rsidTr="003F2A68">
        <w:trPr>
          <w:trHeight w:val="20"/>
        </w:trPr>
        <w:tc>
          <w:tcPr>
            <w:tcW w:w="720" w:type="dxa"/>
            <w:vMerge/>
            <w:tcBorders>
              <w:left w:val="single" w:sz="12" w:space="0" w:color="auto"/>
            </w:tcBorders>
            <w:shd w:val="clear" w:color="auto" w:fill="D0CECE" w:themeFill="background2" w:themeFillShade="E6"/>
          </w:tcPr>
          <w:p w14:paraId="562F6205"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2D02B69"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14:paraId="371E53EE"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14:paraId="2186A3CF"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14:paraId="45470794"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50FA8844"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53095D" w14:textId="77777777" w:rsidTr="00215DD3">
        <w:trPr>
          <w:trHeight w:val="20"/>
        </w:trPr>
        <w:tc>
          <w:tcPr>
            <w:tcW w:w="720" w:type="dxa"/>
            <w:vMerge/>
            <w:tcBorders>
              <w:left w:val="single" w:sz="12" w:space="0" w:color="auto"/>
            </w:tcBorders>
            <w:shd w:val="clear" w:color="auto" w:fill="D0CECE" w:themeFill="background2" w:themeFillShade="E6"/>
          </w:tcPr>
          <w:p w14:paraId="3258140C"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14:paraId="7805E4CD" w14:textId="61FB610B"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4" w:space="0" w:color="auto"/>
              <w:right w:val="single" w:sz="4" w:space="0" w:color="auto"/>
            </w:tcBorders>
            <w:vAlign w:val="center"/>
          </w:tcPr>
          <w:p w14:paraId="4BDAD7BD" w14:textId="72B1EC55"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14:paraId="2593488D" w14:textId="4389A03C"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6F24AD1" w14:textId="77777777" w:rsidTr="003F2A68">
        <w:trPr>
          <w:trHeight w:val="20"/>
        </w:trPr>
        <w:tc>
          <w:tcPr>
            <w:tcW w:w="720" w:type="dxa"/>
            <w:vMerge/>
            <w:tcBorders>
              <w:left w:val="single" w:sz="12" w:space="0" w:color="auto"/>
            </w:tcBorders>
            <w:shd w:val="clear" w:color="auto" w:fill="D0CECE" w:themeFill="background2" w:themeFillShade="E6"/>
          </w:tcPr>
          <w:p w14:paraId="5F7E02A9" w14:textId="77777777" w:rsidR="006C3531" w:rsidRPr="009740A9" w:rsidRDefault="006C3531"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14:paraId="0038F4A6" w14:textId="77777777" w:rsidR="006C3531" w:rsidRPr="009740A9" w:rsidRDefault="006C3531"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14:paraId="240E4352" w14:textId="77777777" w:rsidR="006C3531" w:rsidRPr="009740A9" w:rsidRDefault="006C3531"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14:paraId="5239716A" w14:textId="77777777" w:rsidR="006C3531" w:rsidRPr="009740A9" w:rsidRDefault="006C3531"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14:paraId="00C0C275"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14:paraId="7DF0B8E6"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20F35957" w14:textId="77777777" w:rsidTr="003F2A68">
        <w:trPr>
          <w:trHeight w:val="20"/>
        </w:trPr>
        <w:tc>
          <w:tcPr>
            <w:tcW w:w="720" w:type="dxa"/>
            <w:vMerge/>
            <w:tcBorders>
              <w:left w:val="single" w:sz="12" w:space="0" w:color="auto"/>
            </w:tcBorders>
            <w:shd w:val="clear" w:color="auto" w:fill="D0CECE" w:themeFill="background2" w:themeFillShade="E6"/>
          </w:tcPr>
          <w:p w14:paraId="682CEB4C"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1E4BA55E" w14:textId="77777777" w:rsidR="006C3531" w:rsidRPr="00C42C9D" w:rsidRDefault="006C3531"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14:paraId="5713CA0F"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2D3B8328" w14:textId="77777777" w:rsidR="006C3531" w:rsidRPr="009740A9"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5F2369F9" w14:textId="77777777" w:rsidR="006C3531" w:rsidRPr="00AE3994" w:rsidRDefault="006C3531"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6CA56A7E" w14:textId="77777777" w:rsidR="006C3531" w:rsidRPr="001D3FF5" w:rsidRDefault="006C3531"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6C3531" w:rsidRPr="00C42C9D" w14:paraId="09245BFE" w14:textId="77777777" w:rsidTr="006C3531">
        <w:trPr>
          <w:trHeight w:val="20"/>
        </w:trPr>
        <w:tc>
          <w:tcPr>
            <w:tcW w:w="720" w:type="dxa"/>
            <w:vMerge/>
            <w:tcBorders>
              <w:left w:val="single" w:sz="12" w:space="0" w:color="auto"/>
            </w:tcBorders>
            <w:shd w:val="clear" w:color="auto" w:fill="D0CECE" w:themeFill="background2" w:themeFillShade="E6"/>
          </w:tcPr>
          <w:p w14:paraId="32B711EF"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14:paraId="3437C18F" w14:textId="77777777" w:rsidR="006C3531" w:rsidRPr="00C42C9D" w:rsidRDefault="006C3531"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dashed" w:sz="4" w:space="0" w:color="auto"/>
              <w:right w:val="single" w:sz="4" w:space="0" w:color="auto"/>
            </w:tcBorders>
            <w:vAlign w:val="center"/>
          </w:tcPr>
          <w:p w14:paraId="5A096C94" w14:textId="77777777" w:rsidR="006C3531" w:rsidRPr="00C42C9D" w:rsidRDefault="006C3531"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14:paraId="36975D9B" w14:textId="77777777" w:rsidR="006C3531" w:rsidRPr="009740A9" w:rsidRDefault="006C3531"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dashed" w:sz="4" w:space="0" w:color="auto"/>
              <w:right w:val="single" w:sz="4" w:space="0" w:color="auto"/>
            </w:tcBorders>
            <w:vAlign w:val="center"/>
          </w:tcPr>
          <w:p w14:paraId="67EED61A" w14:textId="77777777" w:rsidR="006C3531" w:rsidRPr="00AE3994" w:rsidRDefault="006C3531"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14:paraId="509898A2" w14:textId="77777777" w:rsidR="006C3531" w:rsidRPr="001D3FF5"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6C3531" w:rsidRPr="00C42C9D" w14:paraId="1E6BAFB7" w14:textId="77777777" w:rsidTr="00784B54">
        <w:trPr>
          <w:trHeight w:val="20"/>
        </w:trPr>
        <w:tc>
          <w:tcPr>
            <w:tcW w:w="720" w:type="dxa"/>
            <w:vMerge/>
            <w:tcBorders>
              <w:left w:val="single" w:sz="12" w:space="0" w:color="auto"/>
              <w:bottom w:val="single" w:sz="12" w:space="0" w:color="auto"/>
            </w:tcBorders>
            <w:shd w:val="clear" w:color="auto" w:fill="D0CECE" w:themeFill="background2" w:themeFillShade="E6"/>
          </w:tcPr>
          <w:p w14:paraId="6B0CAFD0" w14:textId="77777777" w:rsidR="006C3531" w:rsidRPr="00C42C9D" w:rsidRDefault="006C3531"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14:paraId="60C19E78" w14:textId="03C6C887" w:rsidR="006C3531" w:rsidRDefault="006C3531"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受講状況</w:t>
            </w:r>
          </w:p>
        </w:tc>
        <w:tc>
          <w:tcPr>
            <w:tcW w:w="5990" w:type="dxa"/>
            <w:gridSpan w:val="4"/>
            <w:tcBorders>
              <w:top w:val="dashed" w:sz="4" w:space="0" w:color="auto"/>
              <w:bottom w:val="single" w:sz="12" w:space="0" w:color="auto"/>
              <w:right w:val="single" w:sz="4" w:space="0" w:color="auto"/>
            </w:tcBorders>
            <w:vAlign w:val="center"/>
          </w:tcPr>
          <w:p w14:paraId="75100E2F" w14:textId="2EC46261" w:rsidR="006C3531" w:rsidRPr="00AE3994" w:rsidRDefault="006C3531" w:rsidP="001D3FF5">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オンライン(自宅から)　/　オンライン(自宅以外から)　/　　オフライン</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14:paraId="03FD106C" w14:textId="1F981393" w:rsidR="006C3531" w:rsidRDefault="006C3531"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14:paraId="52E9CA48" w14:textId="52EF7BCE" w:rsidR="004E0A05" w:rsidRDefault="004E0A05"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SAJ</w:t>
      </w:r>
      <w:r w:rsidR="0047528D">
        <w:rPr>
          <w:rFonts w:ascii="ＭＳ Ｐゴシック" w:eastAsia="ＭＳ Ｐゴシック" w:hAnsi="ＭＳ Ｐゴシック" w:hint="eastAsia"/>
          <w:sz w:val="18"/>
          <w:szCs w:val="18"/>
        </w:rPr>
        <w:t>及び</w:t>
      </w:r>
      <w:r w:rsidR="0047528D" w:rsidRPr="0047528D">
        <w:rPr>
          <w:rFonts w:ascii="ＭＳ Ｐゴシック" w:eastAsia="ＭＳ Ｐゴシック" w:hAnsi="ＭＳ Ｐゴシック" w:hint="eastAsia"/>
          <w:sz w:val="18"/>
          <w:szCs w:val="18"/>
        </w:rPr>
        <w:t>生産性センター</w:t>
      </w:r>
      <w:r w:rsidR="00C32303">
        <w:rPr>
          <w:rFonts w:ascii="ＭＳ Ｐゴシック" w:eastAsia="ＭＳ Ｐゴシック" w:hAnsi="ＭＳ Ｐゴシック" w:hint="eastAsia"/>
          <w:sz w:val="18"/>
          <w:szCs w:val="18"/>
        </w:rPr>
        <w:t>において、生産性支援訓練</w:t>
      </w:r>
      <w:r w:rsidR="00786FBF">
        <w:rPr>
          <w:rFonts w:ascii="ＭＳ Ｐゴシック" w:eastAsia="ＭＳ Ｐゴシック" w:hAnsi="ＭＳ Ｐゴシック" w:hint="eastAsia"/>
          <w:sz w:val="18"/>
          <w:szCs w:val="18"/>
        </w:rPr>
        <w:t>に関連する事項にのみ</w:t>
      </w:r>
      <w:r w:rsidRPr="00C42C9D">
        <w:rPr>
          <w:rFonts w:ascii="ＭＳ Ｐゴシック" w:eastAsia="ＭＳ Ｐゴシック" w:hAnsi="ＭＳ Ｐゴシック" w:hint="eastAsia"/>
          <w:sz w:val="18"/>
          <w:szCs w:val="18"/>
        </w:rPr>
        <w:t>使用</w:t>
      </w:r>
      <w:r w:rsidR="00786FBF">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14:paraId="6E021008" w14:textId="6EEB1018" w:rsidR="00E7278D" w:rsidRDefault="00E7278D"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14:paraId="602E07FA" w14:textId="4AD55A29" w:rsidR="00742B63" w:rsidRDefault="00E520D7" w:rsidP="00742B63">
      <w:pPr>
        <w:pBdr>
          <w:bottom w:val="dashed" w:sz="4" w:space="1" w:color="auto"/>
        </w:pBdr>
        <w:spacing w:line="240" w:lineRule="exact"/>
        <w:rPr>
          <w:rFonts w:ascii="ＭＳ Ｐゴシック" w:eastAsia="ＭＳ Ｐゴシック" w:hAnsi="ＭＳ Ｐゴシック"/>
          <w:sz w:val="18"/>
          <w:szCs w:val="18"/>
        </w:rPr>
      </w:pPr>
      <w:r w:rsidRPr="00E520D7">
        <w:rPr>
          <w:rFonts w:ascii="ＭＳ Ｐゴシック" w:eastAsia="ＭＳ Ｐゴシック" w:hAnsi="ＭＳ Ｐゴシック"/>
          <w:noProof/>
          <w:sz w:val="18"/>
          <w:szCs w:val="18"/>
        </w:rPr>
        <mc:AlternateContent>
          <mc:Choice Requires="w16se">
            <w:drawing>
              <wp:anchor distT="0" distB="0" distL="114300" distR="114300" simplePos="0" relativeHeight="251676672" behindDoc="0" locked="0" layoutInCell="1" allowOverlap="1" wp14:anchorId="66E578DC" wp14:editId="516514AE">
                <wp:simplePos x="0" y="0"/>
                <wp:positionH relativeFrom="column">
                  <wp:posOffset>5342572</wp:posOffset>
                </wp:positionH>
                <wp:positionV relativeFrom="paragraph">
                  <wp:posOffset>134938</wp:posOffset>
                </wp:positionV>
                <wp:extent cx="556577" cy="556577"/>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577" cy="556577"/>
                        </a:xfrm>
                        <a:prstGeom prst="rect">
                          <a:avLst/>
                        </a:prstGeom>
                      </pic:spPr>
                    </pic:pic>
                  </a:graphicData>
                </a:graphic>
                <wp14:sizeRelH relativeFrom="margin">
                  <wp14:pctWidth>0</wp14:pctWidth>
                </wp14:sizeRelH>
                <wp14:sizeRelV relativeFrom="margin">
                  <wp14:pctHeight>0</wp14:pctHeight>
                </wp14:sizeRelV>
              </wp:anchor>
            </w:drawing>
          </mc:Choice>
          <mc:Fallback>
            <w:rFonts w:ascii="Segoe UI Symbol" w:eastAsia="Segoe UI Symbol" w:hAnsi="Segoe UI Symbol" w:cs="Segoe UI Symbol"/>
          </mc:Fallback>
        </mc:AlternateContent>
      </w:r>
      <w:r w:rsidR="00742B63">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00742B63"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14:paraId="5DFDE2D3" w14:textId="235B487B" w:rsidR="00E520D7" w:rsidRPr="00E520D7" w:rsidRDefault="00E520D7" w:rsidP="00742B63">
      <w:pPr>
        <w:pBdr>
          <w:bottom w:val="dashed" w:sz="4" w:space="1" w:color="auto"/>
        </w:pBd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520D7">
        <w:rPr>
          <w:rFonts w:ascii="ＭＳ Ｐゴシック" w:eastAsia="ＭＳ Ｐゴシック" w:hAnsi="ＭＳ Ｐゴシック" w:hint="eastAsia"/>
          <w:sz w:val="18"/>
          <w:szCs w:val="18"/>
        </w:rPr>
        <w:t>同時双方向通信による生産性向上支援訓練利用規約のURL及び2次元コード(事業取組団体方式)</w:t>
      </w:r>
    </w:p>
    <w:p w14:paraId="6F37C00E" w14:textId="23A413C1" w:rsidR="00E520D7" w:rsidRPr="004F73E9" w:rsidRDefault="00000000" w:rsidP="00742B63">
      <w:pPr>
        <w:pBdr>
          <w:bottom w:val="dashed" w:sz="4" w:space="1" w:color="auto"/>
        </w:pBdr>
        <w:spacing w:line="240" w:lineRule="exact"/>
        <w:rPr>
          <w:rFonts w:ascii="ＭＳ Ｐゴシック" w:eastAsia="ＭＳ Ｐゴシック" w:hAnsi="ＭＳ Ｐゴシック"/>
          <w:sz w:val="18"/>
          <w:szCs w:val="18"/>
        </w:rPr>
      </w:pPr>
      <w:hyperlink r:id="rId10" w:history="1">
        <w:r w:rsidR="00E520D7" w:rsidRPr="00E520D7">
          <w:t>https://www.jeed.go.jp/js/jigyonushi/q2k4vk000000v87c-att/q2k4vk000003ojz1.pdf</w:t>
        </w:r>
      </w:hyperlink>
      <w:r w:rsidR="00E520D7">
        <w:rPr>
          <w:rFonts w:ascii="ＭＳ Ｐゴシック" w:eastAsia="ＭＳ Ｐゴシック" w:hAnsi="ＭＳ Ｐゴシック" w:hint="eastAsia"/>
          <w:sz w:val="18"/>
          <w:szCs w:val="18"/>
        </w:rPr>
        <w:t xml:space="preserve">　</w:t>
      </w:r>
    </w:p>
    <w:p w14:paraId="30058CC1" w14:textId="3BF4B62E"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14:paraId="5FF58853" w14:textId="2827932D" w:rsidR="00DF5405" w:rsidRPr="00C42C9D" w:rsidRDefault="00047070"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Webよりお申し込み頂くか、</w:t>
      </w:r>
      <w:r w:rsidR="00DF5405">
        <w:rPr>
          <w:rFonts w:ascii="ＭＳ Ｐゴシック" w:eastAsia="ＭＳ Ｐゴシック" w:hAnsi="ＭＳ Ｐゴシック" w:hint="eastAsia"/>
          <w:sz w:val="20"/>
          <w:szCs w:val="20"/>
        </w:rPr>
        <w:t>「受講申込書」の所定の項目にご記入の上、Emailにてお送りください。折り返し、請求書等をお申込み担当</w:t>
      </w:r>
      <w:r w:rsidR="00DF5405" w:rsidRPr="00C42C9D">
        <w:rPr>
          <w:rFonts w:ascii="ＭＳ Ｐゴシック" w:eastAsia="ＭＳ Ｐゴシック" w:hAnsi="ＭＳ Ｐゴシック" w:hint="eastAsia"/>
          <w:sz w:val="20"/>
          <w:szCs w:val="20"/>
        </w:rPr>
        <w:t>者様宛にお送りいたします。</w:t>
      </w:r>
    </w:p>
    <w:p w14:paraId="697BCB8A" w14:textId="42508D2B"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お申込み先</w:t>
      </w:r>
      <w:r w:rsidRPr="00C42C9D">
        <w:rPr>
          <w:rFonts w:ascii="ＭＳ ゴシック" w:eastAsia="ＭＳ ゴシック" w:hAnsi="ＭＳ ゴシック" w:hint="eastAsia"/>
          <w:b/>
          <w:sz w:val="24"/>
          <w:shd w:val="clear" w:color="auto" w:fill="000000"/>
        </w:rPr>
        <w:t xml:space="preserve">　</w:t>
      </w:r>
    </w:p>
    <w:p w14:paraId="27447EFE" w14:textId="03A8ACD0" w:rsidR="006C3531" w:rsidRPr="006C3531" w:rsidRDefault="006C3531" w:rsidP="006C3531">
      <w:pPr>
        <w:ind w:firstLineChars="300" w:firstLine="660"/>
        <w:rPr>
          <w:rFonts w:ascii="ＭＳ Ｐゴシック" w:eastAsia="ＭＳ Ｐゴシック" w:hAnsi="ＭＳ Ｐゴシック"/>
          <w:bCs/>
          <w:w w:val="80"/>
          <w:sz w:val="36"/>
          <w:szCs w:val="40"/>
        </w:rPr>
      </w:pPr>
      <w:r>
        <w:rPr>
          <w:rFonts w:ascii="メイリオ" w:eastAsia="メイリオ" w:hAnsi="メイリオ" w:cs="メイリオ"/>
          <w:b/>
          <w:noProof/>
          <w:sz w:val="22"/>
        </w:rPr>
        <w:drawing>
          <wp:anchor distT="0" distB="0" distL="114300" distR="114300" simplePos="0" relativeHeight="251675648" behindDoc="0" locked="0" layoutInCell="1" allowOverlap="1" wp14:anchorId="1A23135B" wp14:editId="45422252">
            <wp:simplePos x="0" y="0"/>
            <wp:positionH relativeFrom="column">
              <wp:posOffset>148549</wp:posOffset>
            </wp:positionH>
            <wp:positionV relativeFrom="paragraph">
              <wp:posOffset>125976</wp:posOffset>
            </wp:positionV>
            <wp:extent cx="801195" cy="312133"/>
            <wp:effectExtent l="0" t="0" r="0" b="0"/>
            <wp:wrapNone/>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195" cy="312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405" w:rsidRPr="00EE5710">
        <w:rPr>
          <w:rFonts w:ascii="ＭＳ Ｐゴシック" w:eastAsia="ＭＳ Ｐゴシック" w:hAnsi="ＭＳ Ｐゴシック" w:hint="eastAsia"/>
          <w:b/>
          <w:sz w:val="20"/>
          <w:szCs w:val="21"/>
        </w:rPr>
        <w:t xml:space="preserve">　　　　</w:t>
      </w:r>
      <w:r w:rsidR="00047070">
        <w:rPr>
          <w:rFonts w:ascii="ＭＳ Ｐゴシック" w:eastAsia="ＭＳ Ｐゴシック" w:hAnsi="ＭＳ Ｐゴシック" w:hint="eastAsia"/>
          <w:b/>
          <w:sz w:val="20"/>
          <w:szCs w:val="21"/>
        </w:rPr>
        <w:t xml:space="preserve">　　　</w:t>
      </w:r>
      <w:r>
        <w:rPr>
          <w:rFonts w:ascii="ＭＳ Ｐゴシック" w:eastAsia="ＭＳ Ｐゴシック" w:hAnsi="ＭＳ Ｐゴシック" w:hint="eastAsia"/>
          <w:b/>
          <w:sz w:val="20"/>
          <w:szCs w:val="21"/>
        </w:rPr>
        <w:t xml:space="preserve">　</w:t>
      </w:r>
      <w:r w:rsidRPr="006C3531">
        <w:rPr>
          <w:rFonts w:ascii="ＭＳ Ｐゴシック" w:eastAsia="ＭＳ Ｐゴシック" w:hAnsi="ＭＳ Ｐゴシック" w:hint="eastAsia"/>
          <w:bCs/>
          <w:sz w:val="20"/>
          <w:szCs w:val="21"/>
        </w:rPr>
        <w:t>一般社団法人</w:t>
      </w:r>
      <w:r w:rsidRPr="006C3531">
        <w:rPr>
          <w:rFonts w:ascii="ＭＳ Ｐゴシック" w:eastAsia="ＭＳ Ｐゴシック" w:hAnsi="ＭＳ Ｐゴシック" w:hint="eastAsia"/>
          <w:bCs/>
          <w:w w:val="85"/>
          <w:sz w:val="22"/>
          <w:szCs w:val="40"/>
        </w:rPr>
        <w:t>ソフトウェア協会</w:t>
      </w:r>
    </w:p>
    <w:p w14:paraId="09C89DFC" w14:textId="25B730C8" w:rsidR="006C3531" w:rsidRDefault="006C3531" w:rsidP="006C3531">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r>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hint="eastAsia"/>
          <w:szCs w:val="22"/>
        </w:rPr>
        <w:t>赤坂グレースビル</w:t>
      </w:r>
    </w:p>
    <w:p w14:paraId="44716440" w14:textId="33D613BC" w:rsidR="00DF5405" w:rsidRDefault="006C3531" w:rsidP="006C3531">
      <w:pPr>
        <w:snapToGrid w:val="0"/>
        <w:ind w:firstLineChars="800" w:firstLine="1680"/>
        <w:rPr>
          <w:rStyle w:val="a7"/>
          <w:rFonts w:ascii="メイリオ" w:eastAsia="メイリオ" w:hAnsi="メイリオ"/>
        </w:rPr>
      </w:pPr>
      <w:r w:rsidRPr="00EE5710">
        <w:rPr>
          <w:rFonts w:ascii="ＭＳ Ｐゴシック" w:eastAsia="ＭＳ Ｐゴシック" w:hAnsi="ＭＳ Ｐゴシック"/>
          <w:szCs w:val="22"/>
        </w:rP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6C3531">
        <w:rPr>
          <w:rFonts w:ascii="ＭＳ Ｐゴシック" w:eastAsia="ＭＳ Ｐゴシック" w:hAnsi="ＭＳ Ｐゴシック"/>
          <w:szCs w:val="22"/>
        </w:rPr>
        <w:t xml:space="preserve"> </w:t>
      </w: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11" w:history="1">
        <w:r w:rsidRPr="00924EB9">
          <w:rPr>
            <w:rStyle w:val="a7"/>
            <w:rFonts w:ascii="メイリオ" w:eastAsia="メイリオ" w:hAnsi="メイリオ"/>
          </w:rPr>
          <w:t>gyoumu1@saj.or.jp</w:t>
        </w:r>
      </w:hyperlink>
    </w:p>
    <w:p w14:paraId="30E77478" w14:textId="5705BA45" w:rsidR="006C3531" w:rsidRPr="006C3531" w:rsidRDefault="006C3531" w:rsidP="006C3531">
      <w:pPr>
        <w:snapToGrid w:val="0"/>
        <w:ind w:firstLineChars="800" w:firstLine="1680"/>
        <w:rPr>
          <w:rFonts w:ascii="ＭＳ Ｐゴシック" w:eastAsia="ＭＳ Ｐゴシック" w:hAnsi="ＭＳ Ｐゴシック"/>
          <w:szCs w:val="22"/>
        </w:rPr>
      </w:pPr>
      <w:r>
        <w:rPr>
          <w:rFonts w:ascii="ＭＳ Ｐゴシック" w:eastAsia="ＭＳ Ｐゴシック" w:hAnsi="ＭＳ Ｐゴシック" w:hint="eastAsia"/>
          <w:szCs w:val="22"/>
        </w:rPr>
        <w:t>担当：横井</w:t>
      </w:r>
    </w:p>
    <w:sectPr w:rsidR="006C3531" w:rsidRPr="006C3531" w:rsidSect="00A8145D">
      <w:footerReference w:type="default" r:id="rId12"/>
      <w:pgSz w:w="11906" w:h="16838" w:code="9"/>
      <w:pgMar w:top="851" w:right="1418" w:bottom="28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B2C4" w14:textId="77777777" w:rsidR="00ED0245" w:rsidRDefault="00ED0245">
      <w:r>
        <w:separator/>
      </w:r>
    </w:p>
  </w:endnote>
  <w:endnote w:type="continuationSeparator" w:id="0">
    <w:p w14:paraId="23117142" w14:textId="77777777" w:rsidR="00ED0245" w:rsidRDefault="00ED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5611" w14:textId="336DA958"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一般社団法人ソフトウェア協会(SAJ)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2B55" w14:textId="77777777" w:rsidR="00ED0245" w:rsidRDefault="00ED0245">
      <w:r>
        <w:separator/>
      </w:r>
    </w:p>
  </w:footnote>
  <w:footnote w:type="continuationSeparator" w:id="0">
    <w:p w14:paraId="67CDB21D" w14:textId="77777777" w:rsidR="00ED0245" w:rsidRDefault="00ED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16cid:durableId="36051099">
    <w:abstractNumId w:val="1"/>
  </w:num>
  <w:num w:numId="2" w16cid:durableId="84575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070"/>
    <w:rsid w:val="000476AC"/>
    <w:rsid w:val="0005019F"/>
    <w:rsid w:val="00050A1E"/>
    <w:rsid w:val="000512D5"/>
    <w:rsid w:val="00051D93"/>
    <w:rsid w:val="00051EAF"/>
    <w:rsid w:val="0006131C"/>
    <w:rsid w:val="00066F97"/>
    <w:rsid w:val="000677BB"/>
    <w:rsid w:val="00071059"/>
    <w:rsid w:val="00074197"/>
    <w:rsid w:val="000809F8"/>
    <w:rsid w:val="000813CB"/>
    <w:rsid w:val="0008400C"/>
    <w:rsid w:val="00086CAE"/>
    <w:rsid w:val="00087D43"/>
    <w:rsid w:val="000A23A4"/>
    <w:rsid w:val="000A55FA"/>
    <w:rsid w:val="000A7170"/>
    <w:rsid w:val="000C390C"/>
    <w:rsid w:val="000C71D9"/>
    <w:rsid w:val="000C7631"/>
    <w:rsid w:val="000D197E"/>
    <w:rsid w:val="000D1CDD"/>
    <w:rsid w:val="000E348A"/>
    <w:rsid w:val="000E4555"/>
    <w:rsid w:val="000F0935"/>
    <w:rsid w:val="000F1906"/>
    <w:rsid w:val="000F356F"/>
    <w:rsid w:val="000F41F1"/>
    <w:rsid w:val="000F4E1F"/>
    <w:rsid w:val="001062F2"/>
    <w:rsid w:val="00112B4D"/>
    <w:rsid w:val="00121893"/>
    <w:rsid w:val="00124397"/>
    <w:rsid w:val="00126B6E"/>
    <w:rsid w:val="0013148D"/>
    <w:rsid w:val="00132FC1"/>
    <w:rsid w:val="00134109"/>
    <w:rsid w:val="001354F4"/>
    <w:rsid w:val="00136675"/>
    <w:rsid w:val="00144658"/>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D1DCB"/>
    <w:rsid w:val="001D238C"/>
    <w:rsid w:val="001D3FF5"/>
    <w:rsid w:val="001D7E63"/>
    <w:rsid w:val="001F0480"/>
    <w:rsid w:val="001F35C7"/>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457E"/>
    <w:rsid w:val="002570A3"/>
    <w:rsid w:val="002601E2"/>
    <w:rsid w:val="00261B3B"/>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D544F"/>
    <w:rsid w:val="002E0C83"/>
    <w:rsid w:val="002E353A"/>
    <w:rsid w:val="002E55BC"/>
    <w:rsid w:val="002F0DCB"/>
    <w:rsid w:val="002F31B8"/>
    <w:rsid w:val="002F4AF7"/>
    <w:rsid w:val="002F5AE2"/>
    <w:rsid w:val="002F7800"/>
    <w:rsid w:val="00301682"/>
    <w:rsid w:val="0030276D"/>
    <w:rsid w:val="00305BC9"/>
    <w:rsid w:val="003069F7"/>
    <w:rsid w:val="00313E86"/>
    <w:rsid w:val="0031768D"/>
    <w:rsid w:val="003178C9"/>
    <w:rsid w:val="003218B0"/>
    <w:rsid w:val="00343283"/>
    <w:rsid w:val="0034598F"/>
    <w:rsid w:val="00351DD7"/>
    <w:rsid w:val="00360104"/>
    <w:rsid w:val="0036050C"/>
    <w:rsid w:val="00363BB8"/>
    <w:rsid w:val="00366B57"/>
    <w:rsid w:val="00374D44"/>
    <w:rsid w:val="003760E6"/>
    <w:rsid w:val="00377C40"/>
    <w:rsid w:val="003842EF"/>
    <w:rsid w:val="00386722"/>
    <w:rsid w:val="00390BA9"/>
    <w:rsid w:val="00390F21"/>
    <w:rsid w:val="00391907"/>
    <w:rsid w:val="00393B1A"/>
    <w:rsid w:val="00396379"/>
    <w:rsid w:val="00396AB6"/>
    <w:rsid w:val="003A0F5F"/>
    <w:rsid w:val="003A26C4"/>
    <w:rsid w:val="003A2EAB"/>
    <w:rsid w:val="003B06F8"/>
    <w:rsid w:val="003B21E4"/>
    <w:rsid w:val="003B4807"/>
    <w:rsid w:val="003B5270"/>
    <w:rsid w:val="003C71CC"/>
    <w:rsid w:val="003D09B7"/>
    <w:rsid w:val="003D12BE"/>
    <w:rsid w:val="003D1D3A"/>
    <w:rsid w:val="003D2F33"/>
    <w:rsid w:val="003D6DB4"/>
    <w:rsid w:val="003D7C86"/>
    <w:rsid w:val="003E0010"/>
    <w:rsid w:val="003E5E26"/>
    <w:rsid w:val="003F21E2"/>
    <w:rsid w:val="003F266D"/>
    <w:rsid w:val="003F2A68"/>
    <w:rsid w:val="003F4423"/>
    <w:rsid w:val="003F6B49"/>
    <w:rsid w:val="003F717A"/>
    <w:rsid w:val="0040358C"/>
    <w:rsid w:val="004047A7"/>
    <w:rsid w:val="0040593B"/>
    <w:rsid w:val="0041599B"/>
    <w:rsid w:val="00424AC4"/>
    <w:rsid w:val="00426609"/>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3093"/>
    <w:rsid w:val="00483265"/>
    <w:rsid w:val="00485371"/>
    <w:rsid w:val="00485E80"/>
    <w:rsid w:val="004860BD"/>
    <w:rsid w:val="00490804"/>
    <w:rsid w:val="00490A04"/>
    <w:rsid w:val="00492A50"/>
    <w:rsid w:val="00493D40"/>
    <w:rsid w:val="004A3138"/>
    <w:rsid w:val="004A4FBB"/>
    <w:rsid w:val="004B4B61"/>
    <w:rsid w:val="004B6336"/>
    <w:rsid w:val="004C082C"/>
    <w:rsid w:val="004C791A"/>
    <w:rsid w:val="004D02C5"/>
    <w:rsid w:val="004D3447"/>
    <w:rsid w:val="004E0A05"/>
    <w:rsid w:val="004E57E5"/>
    <w:rsid w:val="004E7A63"/>
    <w:rsid w:val="004E7D6C"/>
    <w:rsid w:val="004F55BC"/>
    <w:rsid w:val="00501457"/>
    <w:rsid w:val="00513062"/>
    <w:rsid w:val="00514521"/>
    <w:rsid w:val="00517A4C"/>
    <w:rsid w:val="0052136B"/>
    <w:rsid w:val="00524D7B"/>
    <w:rsid w:val="005258F7"/>
    <w:rsid w:val="005451A9"/>
    <w:rsid w:val="00546904"/>
    <w:rsid w:val="00547EB2"/>
    <w:rsid w:val="00555504"/>
    <w:rsid w:val="00555A31"/>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A760E"/>
    <w:rsid w:val="005B122A"/>
    <w:rsid w:val="005B1616"/>
    <w:rsid w:val="005B3547"/>
    <w:rsid w:val="005C00CA"/>
    <w:rsid w:val="005C07AB"/>
    <w:rsid w:val="005D589C"/>
    <w:rsid w:val="005E10E6"/>
    <w:rsid w:val="005E3C1E"/>
    <w:rsid w:val="005E4362"/>
    <w:rsid w:val="005E72A9"/>
    <w:rsid w:val="005E78C9"/>
    <w:rsid w:val="005F1F3B"/>
    <w:rsid w:val="005F248D"/>
    <w:rsid w:val="005F2E9B"/>
    <w:rsid w:val="005F2F29"/>
    <w:rsid w:val="005F7667"/>
    <w:rsid w:val="005F7FC8"/>
    <w:rsid w:val="00604E96"/>
    <w:rsid w:val="00615C4A"/>
    <w:rsid w:val="00616488"/>
    <w:rsid w:val="00616571"/>
    <w:rsid w:val="00624B48"/>
    <w:rsid w:val="006266CA"/>
    <w:rsid w:val="00632BC3"/>
    <w:rsid w:val="00635127"/>
    <w:rsid w:val="006406F8"/>
    <w:rsid w:val="006409F2"/>
    <w:rsid w:val="00646BDD"/>
    <w:rsid w:val="00654495"/>
    <w:rsid w:val="006545A1"/>
    <w:rsid w:val="0066339B"/>
    <w:rsid w:val="0067334E"/>
    <w:rsid w:val="006754DF"/>
    <w:rsid w:val="0067587B"/>
    <w:rsid w:val="006817F8"/>
    <w:rsid w:val="00681E8B"/>
    <w:rsid w:val="0068349E"/>
    <w:rsid w:val="006872CC"/>
    <w:rsid w:val="006953D9"/>
    <w:rsid w:val="00695A07"/>
    <w:rsid w:val="006A4320"/>
    <w:rsid w:val="006A6498"/>
    <w:rsid w:val="006B2D22"/>
    <w:rsid w:val="006C1663"/>
    <w:rsid w:val="006C3531"/>
    <w:rsid w:val="006C465D"/>
    <w:rsid w:val="006C53B9"/>
    <w:rsid w:val="006C5B6C"/>
    <w:rsid w:val="006D22A6"/>
    <w:rsid w:val="006D6C08"/>
    <w:rsid w:val="006D6CF3"/>
    <w:rsid w:val="006E2ABC"/>
    <w:rsid w:val="006E6FB9"/>
    <w:rsid w:val="006E79BE"/>
    <w:rsid w:val="006F20E1"/>
    <w:rsid w:val="006F3DE5"/>
    <w:rsid w:val="00700D0E"/>
    <w:rsid w:val="007033ED"/>
    <w:rsid w:val="00704E7C"/>
    <w:rsid w:val="00711698"/>
    <w:rsid w:val="00711AC4"/>
    <w:rsid w:val="007135C6"/>
    <w:rsid w:val="00714039"/>
    <w:rsid w:val="00717434"/>
    <w:rsid w:val="00717E4A"/>
    <w:rsid w:val="007261F7"/>
    <w:rsid w:val="0072683D"/>
    <w:rsid w:val="00734494"/>
    <w:rsid w:val="00736A88"/>
    <w:rsid w:val="00742B63"/>
    <w:rsid w:val="007434D2"/>
    <w:rsid w:val="0074430B"/>
    <w:rsid w:val="007500BA"/>
    <w:rsid w:val="00763EB7"/>
    <w:rsid w:val="00766303"/>
    <w:rsid w:val="0077426C"/>
    <w:rsid w:val="00775A46"/>
    <w:rsid w:val="00786FBF"/>
    <w:rsid w:val="00787E06"/>
    <w:rsid w:val="00793327"/>
    <w:rsid w:val="007A0D7D"/>
    <w:rsid w:val="007A3596"/>
    <w:rsid w:val="007B05AB"/>
    <w:rsid w:val="007B4B1E"/>
    <w:rsid w:val="007C343C"/>
    <w:rsid w:val="007D29DC"/>
    <w:rsid w:val="007D4843"/>
    <w:rsid w:val="007D5A47"/>
    <w:rsid w:val="007E21B1"/>
    <w:rsid w:val="007E3648"/>
    <w:rsid w:val="007E6725"/>
    <w:rsid w:val="007E75B6"/>
    <w:rsid w:val="007F4A32"/>
    <w:rsid w:val="00801041"/>
    <w:rsid w:val="00801578"/>
    <w:rsid w:val="00801F17"/>
    <w:rsid w:val="008020B1"/>
    <w:rsid w:val="008039F1"/>
    <w:rsid w:val="00804104"/>
    <w:rsid w:val="00813E08"/>
    <w:rsid w:val="00816348"/>
    <w:rsid w:val="00817D4E"/>
    <w:rsid w:val="0083617A"/>
    <w:rsid w:val="008418DA"/>
    <w:rsid w:val="008419F9"/>
    <w:rsid w:val="008436A0"/>
    <w:rsid w:val="00850D24"/>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21E4"/>
    <w:rsid w:val="008939FF"/>
    <w:rsid w:val="008A3080"/>
    <w:rsid w:val="008A69C6"/>
    <w:rsid w:val="008B1189"/>
    <w:rsid w:val="008B6DB6"/>
    <w:rsid w:val="008C0EF4"/>
    <w:rsid w:val="008C7F0E"/>
    <w:rsid w:val="008D0713"/>
    <w:rsid w:val="008D29D4"/>
    <w:rsid w:val="008D3518"/>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3489"/>
    <w:rsid w:val="0092083A"/>
    <w:rsid w:val="00922148"/>
    <w:rsid w:val="00922ACC"/>
    <w:rsid w:val="00924C64"/>
    <w:rsid w:val="00924C6A"/>
    <w:rsid w:val="00925141"/>
    <w:rsid w:val="00931BFF"/>
    <w:rsid w:val="0093275F"/>
    <w:rsid w:val="00936CEC"/>
    <w:rsid w:val="009432C5"/>
    <w:rsid w:val="00944FFD"/>
    <w:rsid w:val="00950B93"/>
    <w:rsid w:val="00951783"/>
    <w:rsid w:val="00956B85"/>
    <w:rsid w:val="0096237B"/>
    <w:rsid w:val="0096598A"/>
    <w:rsid w:val="009676AE"/>
    <w:rsid w:val="00970B58"/>
    <w:rsid w:val="009718E6"/>
    <w:rsid w:val="009733AE"/>
    <w:rsid w:val="009740A9"/>
    <w:rsid w:val="00991B75"/>
    <w:rsid w:val="0099299E"/>
    <w:rsid w:val="00995313"/>
    <w:rsid w:val="0099625E"/>
    <w:rsid w:val="00996A62"/>
    <w:rsid w:val="00996EB3"/>
    <w:rsid w:val="009A0E86"/>
    <w:rsid w:val="009A2418"/>
    <w:rsid w:val="009A3B7A"/>
    <w:rsid w:val="009A4BC9"/>
    <w:rsid w:val="009B75A7"/>
    <w:rsid w:val="009C618F"/>
    <w:rsid w:val="009C7F26"/>
    <w:rsid w:val="009D049F"/>
    <w:rsid w:val="009D1BB1"/>
    <w:rsid w:val="009E531C"/>
    <w:rsid w:val="009E7CD6"/>
    <w:rsid w:val="009F1F5F"/>
    <w:rsid w:val="009F2363"/>
    <w:rsid w:val="009F2B48"/>
    <w:rsid w:val="009F32AD"/>
    <w:rsid w:val="009F3B79"/>
    <w:rsid w:val="00A0009A"/>
    <w:rsid w:val="00A01EC2"/>
    <w:rsid w:val="00A0543C"/>
    <w:rsid w:val="00A0664D"/>
    <w:rsid w:val="00A07D5D"/>
    <w:rsid w:val="00A10B4B"/>
    <w:rsid w:val="00A10D9A"/>
    <w:rsid w:val="00A10EA6"/>
    <w:rsid w:val="00A11AE8"/>
    <w:rsid w:val="00A16FA5"/>
    <w:rsid w:val="00A20E2A"/>
    <w:rsid w:val="00A2214B"/>
    <w:rsid w:val="00A251FC"/>
    <w:rsid w:val="00A3496B"/>
    <w:rsid w:val="00A442F9"/>
    <w:rsid w:val="00A46D29"/>
    <w:rsid w:val="00A568BB"/>
    <w:rsid w:val="00A56994"/>
    <w:rsid w:val="00A70D49"/>
    <w:rsid w:val="00A71762"/>
    <w:rsid w:val="00A766D7"/>
    <w:rsid w:val="00A8145D"/>
    <w:rsid w:val="00A862CF"/>
    <w:rsid w:val="00A96754"/>
    <w:rsid w:val="00AA3444"/>
    <w:rsid w:val="00AA4E5D"/>
    <w:rsid w:val="00AB3D44"/>
    <w:rsid w:val="00AC2628"/>
    <w:rsid w:val="00AD4251"/>
    <w:rsid w:val="00AE31F3"/>
    <w:rsid w:val="00AE3994"/>
    <w:rsid w:val="00AE6CC6"/>
    <w:rsid w:val="00AF20DE"/>
    <w:rsid w:val="00B0155C"/>
    <w:rsid w:val="00B11084"/>
    <w:rsid w:val="00B11957"/>
    <w:rsid w:val="00B17C5A"/>
    <w:rsid w:val="00B20CE5"/>
    <w:rsid w:val="00B25891"/>
    <w:rsid w:val="00B27CE6"/>
    <w:rsid w:val="00B323E5"/>
    <w:rsid w:val="00B330E2"/>
    <w:rsid w:val="00B354F0"/>
    <w:rsid w:val="00B47F5A"/>
    <w:rsid w:val="00B5044F"/>
    <w:rsid w:val="00B553E7"/>
    <w:rsid w:val="00B562CF"/>
    <w:rsid w:val="00B57B40"/>
    <w:rsid w:val="00B6262D"/>
    <w:rsid w:val="00B63FCE"/>
    <w:rsid w:val="00B64174"/>
    <w:rsid w:val="00B64874"/>
    <w:rsid w:val="00B70A19"/>
    <w:rsid w:val="00B74684"/>
    <w:rsid w:val="00B80491"/>
    <w:rsid w:val="00B821E9"/>
    <w:rsid w:val="00B83AA8"/>
    <w:rsid w:val="00B85181"/>
    <w:rsid w:val="00B86456"/>
    <w:rsid w:val="00B92793"/>
    <w:rsid w:val="00B94ED2"/>
    <w:rsid w:val="00BA426C"/>
    <w:rsid w:val="00BB4845"/>
    <w:rsid w:val="00BB6478"/>
    <w:rsid w:val="00BB66A2"/>
    <w:rsid w:val="00BC1DFA"/>
    <w:rsid w:val="00BC3087"/>
    <w:rsid w:val="00BC345A"/>
    <w:rsid w:val="00BC43B5"/>
    <w:rsid w:val="00BC5068"/>
    <w:rsid w:val="00BC7E4C"/>
    <w:rsid w:val="00BD031A"/>
    <w:rsid w:val="00BD061A"/>
    <w:rsid w:val="00BD297D"/>
    <w:rsid w:val="00BD3FE1"/>
    <w:rsid w:val="00BD6715"/>
    <w:rsid w:val="00BD6EBA"/>
    <w:rsid w:val="00BD72F8"/>
    <w:rsid w:val="00BE0A6B"/>
    <w:rsid w:val="00BE5222"/>
    <w:rsid w:val="00BE64B1"/>
    <w:rsid w:val="00BF16AA"/>
    <w:rsid w:val="00BF196A"/>
    <w:rsid w:val="00BF3498"/>
    <w:rsid w:val="00BF7287"/>
    <w:rsid w:val="00C13E82"/>
    <w:rsid w:val="00C14EC2"/>
    <w:rsid w:val="00C22A87"/>
    <w:rsid w:val="00C2582E"/>
    <w:rsid w:val="00C2624A"/>
    <w:rsid w:val="00C32303"/>
    <w:rsid w:val="00C3243B"/>
    <w:rsid w:val="00C32BAD"/>
    <w:rsid w:val="00C35412"/>
    <w:rsid w:val="00C50934"/>
    <w:rsid w:val="00C511CF"/>
    <w:rsid w:val="00C60624"/>
    <w:rsid w:val="00C64FD8"/>
    <w:rsid w:val="00C677B7"/>
    <w:rsid w:val="00C7090C"/>
    <w:rsid w:val="00C75CC7"/>
    <w:rsid w:val="00C77541"/>
    <w:rsid w:val="00C8138D"/>
    <w:rsid w:val="00C830D8"/>
    <w:rsid w:val="00C86087"/>
    <w:rsid w:val="00C86235"/>
    <w:rsid w:val="00C975B3"/>
    <w:rsid w:val="00CA3DA0"/>
    <w:rsid w:val="00CA4648"/>
    <w:rsid w:val="00CA67FD"/>
    <w:rsid w:val="00CB00A3"/>
    <w:rsid w:val="00CB06D6"/>
    <w:rsid w:val="00CB2917"/>
    <w:rsid w:val="00CB391A"/>
    <w:rsid w:val="00CB3DB7"/>
    <w:rsid w:val="00CB5472"/>
    <w:rsid w:val="00CC0802"/>
    <w:rsid w:val="00CC2E05"/>
    <w:rsid w:val="00CC4672"/>
    <w:rsid w:val="00CC4C61"/>
    <w:rsid w:val="00CD1926"/>
    <w:rsid w:val="00CD2301"/>
    <w:rsid w:val="00CD50AE"/>
    <w:rsid w:val="00CD688E"/>
    <w:rsid w:val="00CE0A35"/>
    <w:rsid w:val="00CE264E"/>
    <w:rsid w:val="00CE33AF"/>
    <w:rsid w:val="00CE6C9D"/>
    <w:rsid w:val="00CF045B"/>
    <w:rsid w:val="00CF3D65"/>
    <w:rsid w:val="00CF4D86"/>
    <w:rsid w:val="00D065C0"/>
    <w:rsid w:val="00D10036"/>
    <w:rsid w:val="00D226A6"/>
    <w:rsid w:val="00D273C8"/>
    <w:rsid w:val="00D3204D"/>
    <w:rsid w:val="00D33900"/>
    <w:rsid w:val="00D41CEB"/>
    <w:rsid w:val="00D42587"/>
    <w:rsid w:val="00D4265B"/>
    <w:rsid w:val="00D47DA4"/>
    <w:rsid w:val="00D5029C"/>
    <w:rsid w:val="00D53CCC"/>
    <w:rsid w:val="00D620ED"/>
    <w:rsid w:val="00D71DE2"/>
    <w:rsid w:val="00D7275F"/>
    <w:rsid w:val="00D729AC"/>
    <w:rsid w:val="00D77BEC"/>
    <w:rsid w:val="00D80B2F"/>
    <w:rsid w:val="00D82CFB"/>
    <w:rsid w:val="00D87A7A"/>
    <w:rsid w:val="00D90086"/>
    <w:rsid w:val="00D921BB"/>
    <w:rsid w:val="00D93E98"/>
    <w:rsid w:val="00D95954"/>
    <w:rsid w:val="00DA1E05"/>
    <w:rsid w:val="00DA3483"/>
    <w:rsid w:val="00DA711E"/>
    <w:rsid w:val="00DB1C5F"/>
    <w:rsid w:val="00DB27C2"/>
    <w:rsid w:val="00DB30BE"/>
    <w:rsid w:val="00DC1F3E"/>
    <w:rsid w:val="00DC3309"/>
    <w:rsid w:val="00DC610D"/>
    <w:rsid w:val="00DD1945"/>
    <w:rsid w:val="00DD207F"/>
    <w:rsid w:val="00DD3EC6"/>
    <w:rsid w:val="00DD71C2"/>
    <w:rsid w:val="00DE0100"/>
    <w:rsid w:val="00DE166C"/>
    <w:rsid w:val="00DE7AF4"/>
    <w:rsid w:val="00DF03F1"/>
    <w:rsid w:val="00DF0ACA"/>
    <w:rsid w:val="00DF3E8F"/>
    <w:rsid w:val="00DF5405"/>
    <w:rsid w:val="00E00307"/>
    <w:rsid w:val="00E02737"/>
    <w:rsid w:val="00E03280"/>
    <w:rsid w:val="00E073B6"/>
    <w:rsid w:val="00E10AEF"/>
    <w:rsid w:val="00E11D8D"/>
    <w:rsid w:val="00E13BCB"/>
    <w:rsid w:val="00E17835"/>
    <w:rsid w:val="00E21706"/>
    <w:rsid w:val="00E24EED"/>
    <w:rsid w:val="00E257AD"/>
    <w:rsid w:val="00E2785B"/>
    <w:rsid w:val="00E34215"/>
    <w:rsid w:val="00E35A23"/>
    <w:rsid w:val="00E35CCF"/>
    <w:rsid w:val="00E410B7"/>
    <w:rsid w:val="00E41BF4"/>
    <w:rsid w:val="00E520D7"/>
    <w:rsid w:val="00E56758"/>
    <w:rsid w:val="00E60EFF"/>
    <w:rsid w:val="00E6118F"/>
    <w:rsid w:val="00E65AF8"/>
    <w:rsid w:val="00E66BF1"/>
    <w:rsid w:val="00E7278D"/>
    <w:rsid w:val="00E743A9"/>
    <w:rsid w:val="00E805E4"/>
    <w:rsid w:val="00E812D4"/>
    <w:rsid w:val="00E830EE"/>
    <w:rsid w:val="00E837C5"/>
    <w:rsid w:val="00E84848"/>
    <w:rsid w:val="00E860C1"/>
    <w:rsid w:val="00E86A5D"/>
    <w:rsid w:val="00E978AC"/>
    <w:rsid w:val="00EB1E79"/>
    <w:rsid w:val="00EB22C3"/>
    <w:rsid w:val="00EB6B58"/>
    <w:rsid w:val="00EB6D19"/>
    <w:rsid w:val="00EB7716"/>
    <w:rsid w:val="00EB779F"/>
    <w:rsid w:val="00EC53BE"/>
    <w:rsid w:val="00ED0245"/>
    <w:rsid w:val="00ED0ACC"/>
    <w:rsid w:val="00ED310C"/>
    <w:rsid w:val="00ED594D"/>
    <w:rsid w:val="00ED6B59"/>
    <w:rsid w:val="00ED7770"/>
    <w:rsid w:val="00EE1DE1"/>
    <w:rsid w:val="00EE4945"/>
    <w:rsid w:val="00EE5710"/>
    <w:rsid w:val="00EF0557"/>
    <w:rsid w:val="00F03B3A"/>
    <w:rsid w:val="00F03FE1"/>
    <w:rsid w:val="00F05306"/>
    <w:rsid w:val="00F12AEE"/>
    <w:rsid w:val="00F133F8"/>
    <w:rsid w:val="00F21592"/>
    <w:rsid w:val="00F326D2"/>
    <w:rsid w:val="00F33EA9"/>
    <w:rsid w:val="00F35086"/>
    <w:rsid w:val="00F3542C"/>
    <w:rsid w:val="00F455D2"/>
    <w:rsid w:val="00F4578C"/>
    <w:rsid w:val="00F50BAD"/>
    <w:rsid w:val="00F5177E"/>
    <w:rsid w:val="00F63228"/>
    <w:rsid w:val="00F64CEA"/>
    <w:rsid w:val="00F74CEE"/>
    <w:rsid w:val="00F809CE"/>
    <w:rsid w:val="00F821A1"/>
    <w:rsid w:val="00F826A2"/>
    <w:rsid w:val="00F90652"/>
    <w:rsid w:val="00F915F8"/>
    <w:rsid w:val="00F91A69"/>
    <w:rsid w:val="00F92DD6"/>
    <w:rsid w:val="00F9474B"/>
    <w:rsid w:val="00F97933"/>
    <w:rsid w:val="00FA0F6C"/>
    <w:rsid w:val="00FA44BD"/>
    <w:rsid w:val="00FA5B55"/>
    <w:rsid w:val="00FA7043"/>
    <w:rsid w:val="00FB25D6"/>
    <w:rsid w:val="00FB28A1"/>
    <w:rsid w:val="00FB301F"/>
    <w:rsid w:val="00FC31CA"/>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f" strokecolor="green">
      <v:fill color="#cff" opacity=".5"/>
      <v:stroke color="green" weight="3pt" linestyle="thinThin"/>
      <v:textbox inset="5.85pt,.7pt,5.85pt,.7pt"/>
    </o:shapedefaults>
    <o:shapelayout v:ext="edit">
      <o:idmap v:ext="edit" data="2"/>
    </o:shapelayout>
  </w:shapeDefaults>
  <w:decimalSymbol w:val="."/>
  <w:listSeparator w:val=","/>
  <w14:docId w14:val="246AF40F"/>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character" w:styleId="af2">
    <w:name w:val="Unresolved Mention"/>
    <w:basedOn w:val="a0"/>
    <w:uiPriority w:val="99"/>
    <w:semiHidden/>
    <w:unhideWhenUsed/>
    <w:rsid w:val="00CC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oumu1@saj.or.jp" TargetMode="External"/><Relationship Id="rId5" Type="http://schemas.openxmlformats.org/officeDocument/2006/relationships/webSettings" Target="webSettings.xml"/><Relationship Id="rId10" Type="http://schemas.openxmlformats.org/officeDocument/2006/relationships/hyperlink" Target="https://www.jeed.go.jp/js/jigyonushi/q2k4vk000000v87c-att/q2k4vk000003ojz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CC20F-028C-4CDC-8654-2E04C528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2376</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横井 奈緒</cp:lastModifiedBy>
  <cp:revision>8</cp:revision>
  <cp:lastPrinted>2022-06-30T05:44:00Z</cp:lastPrinted>
  <dcterms:created xsi:type="dcterms:W3CDTF">2022-06-30T05:44:00Z</dcterms:created>
  <dcterms:modified xsi:type="dcterms:W3CDTF">2022-07-27T02:35:00Z</dcterms:modified>
</cp:coreProperties>
</file>