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78" w:rsidRPr="00C42C9D" w:rsidRDefault="00BB4778" w:rsidP="00124C8B">
      <w:pPr>
        <w:shd w:val="clear" w:color="auto" w:fill="000000"/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スキル標準導入ワークショップ（東京）</w:t>
      </w:r>
      <w:r w:rsidRPr="00C42C9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C42C9D">
        <w:rPr>
          <w:rFonts w:ascii="ＭＳ Ｐゴシック" w:eastAsia="ＭＳ Ｐゴシック" w:hAnsi="ＭＳ Ｐゴシック" w:hint="eastAsia"/>
          <w:b/>
          <w:sz w:val="28"/>
          <w:szCs w:val="28"/>
        </w:rPr>
        <w:t>開催！！</w:t>
      </w:r>
    </w:p>
    <w:p w:rsidR="00BB4778" w:rsidRPr="00C42C9D" w:rsidRDefault="00EE308E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9.45pt;width:442.15pt;height:57.7pt;z-index:251607040;mso-position-horizontal:center" fillcolor="black">
            <v:shadow on="t" color="#868686" opacity=".5" offset=",0" offset2=",-4pt"/>
            <v:textpath style="font-family:&quot;ＭＳ Ｐ明朝&quot;;v-text-reverse:t;v-text-kern:t" trim="t" fitpath="t" string="第5期　ｉコンピテンシ・ディクショナリ&#10;活用ワークショップ"/>
          </v:shape>
        </w:pict>
      </w: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</w:rPr>
      </w:pPr>
    </w:p>
    <w:p w:rsidR="00BB4778" w:rsidRPr="00C42C9D" w:rsidRDefault="00BB4778">
      <w:pPr>
        <w:rPr>
          <w:rFonts w:ascii="ＭＳ Ｐゴシック" w:eastAsia="ＭＳ Ｐゴシック" w:hAnsi="ＭＳ Ｐゴシック"/>
          <w:sz w:val="40"/>
          <w:szCs w:val="40"/>
        </w:rPr>
      </w:pPr>
      <w:r w:rsidRPr="00C42C9D">
        <w:rPr>
          <w:rFonts w:ascii="ＭＳ Ｐゴシック" w:eastAsia="ＭＳ Ｐゴシック" w:hAnsi="ＭＳ Ｐゴシック" w:hint="eastAsia"/>
        </w:rPr>
        <w:t>【</w:t>
      </w:r>
      <w:r w:rsidRPr="00C42C9D">
        <w:rPr>
          <w:rFonts w:ascii="ＭＳ Ｐゴシック" w:eastAsia="ＭＳ Ｐゴシック" w:hAnsi="ＭＳ Ｐゴシック"/>
        </w:rPr>
        <w:t>IPA</w:t>
      </w:r>
      <w:r w:rsidRPr="00C42C9D">
        <w:rPr>
          <w:rFonts w:ascii="ＭＳ Ｐゴシック" w:eastAsia="ＭＳ Ｐゴシック" w:hAnsi="ＭＳ Ｐゴシック" w:hint="eastAsia"/>
        </w:rPr>
        <w:t xml:space="preserve">導入ステップ】による　</w:t>
      </w: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戦略的・効果的な</w:t>
      </w:r>
      <w:r w:rsidRPr="00C42C9D">
        <w:rPr>
          <w:rFonts w:ascii="ＭＳ Ｐゴシック" w:eastAsia="ＭＳ Ｐゴシック" w:hAnsi="ＭＳ Ｐゴシック"/>
          <w:b/>
          <w:sz w:val="32"/>
          <w:szCs w:val="32"/>
        </w:rPr>
        <w:t>IT</w:t>
      </w:r>
      <w:r w:rsidRPr="00C42C9D">
        <w:rPr>
          <w:rFonts w:ascii="ＭＳ Ｐゴシック" w:eastAsia="ＭＳ Ｐゴシック" w:hAnsi="ＭＳ Ｐゴシック" w:hint="eastAsia"/>
          <w:b/>
          <w:sz w:val="32"/>
          <w:szCs w:val="32"/>
        </w:rPr>
        <w:t>人材育成の仕組みづくり</w:t>
      </w:r>
    </w:p>
    <w:p w:rsidR="00BB4778" w:rsidRPr="00C42C9D" w:rsidRDefault="00EE308E" w:rsidP="00091779">
      <w:pPr>
        <w:tabs>
          <w:tab w:val="left" w:pos="2160"/>
        </w:tabs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noProof/>
        </w:rPr>
        <w:pict>
          <v:roundrect id="_x0000_s1027" style="position:absolute;left:0;text-align:left;margin-left:1.5pt;margin-top:4.85pt;width:97.5pt;height:21.15pt;z-index:251608064" arcsize="10923f" fillcolor="gray" strokecolor="#333">
            <v:fill rotate="t" focus="50%" type="gradient"/>
            <v:textbox style="mso-next-textbox:#_x0000_s1027" inset="0,0,0,0">
              <w:txbxContent>
                <w:p w:rsidR="00BB4778" w:rsidRPr="00412850" w:rsidRDefault="00BB4778" w:rsidP="00045506">
                  <w:pPr>
                    <w:spacing w:line="360" w:lineRule="exact"/>
                    <w:jc w:val="center"/>
                    <w:rPr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特　徴</w:t>
                  </w:r>
                </w:p>
              </w:txbxContent>
            </v:textbox>
          </v:roundrect>
        </w:pic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・ビジネス</w:t>
      </w:r>
      <w:r w:rsidR="00BB4778" w:rsidRPr="00C42C9D">
        <w:rPr>
          <w:rFonts w:ascii="ＭＳ Ｐゴシック" w:eastAsia="ＭＳ Ｐゴシック" w:hAnsi="ＭＳ Ｐゴシック"/>
          <w:sz w:val="20"/>
          <w:szCs w:val="20"/>
        </w:rPr>
        <w:t>/</w:t>
      </w:r>
      <w:r w:rsidR="00BB4778" w:rsidRPr="00C42C9D">
        <w:rPr>
          <w:rFonts w:ascii="ＭＳ Ｐゴシック" w:eastAsia="ＭＳ Ｐゴシック" w:hAnsi="ＭＳ Ｐゴシック" w:hint="eastAsia"/>
          <w:sz w:val="20"/>
          <w:szCs w:val="20"/>
        </w:rPr>
        <w:t>事業のあるべき姿にもとづいた組織の機能（タスク）を定義できる。</w:t>
      </w:r>
    </w:p>
    <w:p w:rsidR="00BB4778" w:rsidRPr="00C42C9D" w:rsidRDefault="00BB4778" w:rsidP="00091779">
      <w:pPr>
        <w:tabs>
          <w:tab w:val="left" w:pos="2160"/>
        </w:tabs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・定義された機能（タスク）を実行する役割（人材像）と、そのレベルを定義できる。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・定義された機能（タスク）と役割（人材像）の現状を診断・分析（テストアセスメント）し、その結果を</w:t>
      </w:r>
    </w:p>
    <w:p w:rsidR="00BB4778" w:rsidRPr="00C42C9D" w:rsidRDefault="00BB4778" w:rsidP="00091779">
      <w:pPr>
        <w:spacing w:line="260" w:lineRule="exact"/>
        <w:ind w:leftChars="1116" w:left="2344" w:rightChars="96" w:right="202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フィードバックして人材育成体系を作成することができる。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・ｉＣＤ活用企業認証（シルバー以上）の対象となることができる。</w:t>
      </w:r>
    </w:p>
    <w:p w:rsidR="00BB4778" w:rsidRPr="00C42C9D" w:rsidRDefault="00BB4778" w:rsidP="005307FD">
      <w:pPr>
        <w:spacing w:line="260" w:lineRule="exact"/>
        <w:ind w:leftChars="1052" w:left="2343" w:rightChars="96" w:right="202" w:hangingChars="67" w:hanging="134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・企業内人材育成推進助成金申請にも活用できる</w:t>
      </w:r>
    </w:p>
    <w:p w:rsidR="00BB4778" w:rsidRPr="00C42C9D" w:rsidRDefault="00BB4778" w:rsidP="00896013">
      <w:pPr>
        <w:tabs>
          <w:tab w:val="left" w:pos="2100"/>
        </w:tabs>
        <w:spacing w:line="200" w:lineRule="exact"/>
        <w:rPr>
          <w:rFonts w:ascii="ＭＳ Ｐゴシック" w:eastAsia="ＭＳ Ｐゴシック" w:hAnsi="ＭＳ Ｐゴシック"/>
        </w:rPr>
      </w:pPr>
      <w:r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:rsidR="00BB4778" w:rsidRPr="00C42C9D" w:rsidRDefault="00EE308E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roundrect id="_x0000_s1028" style="position:absolute;left:0;text-align:left;margin-left:1.5pt;margin-top:2.9pt;width:97.5pt;height:21.15pt;z-index:251609088" arcsize="10923f" fillcolor="gray" strokecolor="#333">
            <v:fill rotate="t" focus="50%" type="gradient"/>
            <v:textbox style="mso-next-textbox:#_x0000_s1028" inset="0,0,0,0">
              <w:txbxContent>
                <w:p w:rsidR="00BB4778" w:rsidRPr="00412850" w:rsidRDefault="00BB4778" w:rsidP="00045506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412850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会　場</w:t>
                  </w:r>
                </w:p>
              </w:txbxContent>
            </v:textbox>
          </v:roundrect>
        </w:pic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>一般社団法人</w:t>
      </w:r>
      <w:r w:rsidR="00BB4778" w:rsidRPr="00C42C9D">
        <w:rPr>
          <w:rFonts w:ascii="ＭＳ Ｐゴシック" w:eastAsia="ＭＳ Ｐゴシック" w:hAnsi="ＭＳ Ｐゴシック"/>
        </w:rPr>
        <w:t xml:space="preserve"> </w:t>
      </w:r>
      <w:r w:rsidR="00BB4778" w:rsidRPr="00C42C9D">
        <w:rPr>
          <w:rFonts w:ascii="ＭＳ Ｐゴシック" w:eastAsia="ＭＳ Ｐゴシック" w:hAnsi="ＭＳ Ｐゴシック" w:hint="eastAsia"/>
        </w:rPr>
        <w:t>コンピュータソフトウェア協会（</w:t>
      </w:r>
      <w:r w:rsidR="00BB4778" w:rsidRPr="00C42C9D">
        <w:rPr>
          <w:rFonts w:ascii="ＭＳ Ｐゴシック" w:eastAsia="ＭＳ Ｐゴシック" w:hAnsi="ＭＳ Ｐゴシック"/>
        </w:rPr>
        <w:t>CSAJ</w:t>
      </w:r>
      <w:r w:rsidR="00BB4778" w:rsidRPr="00C42C9D">
        <w:rPr>
          <w:rFonts w:ascii="ＭＳ Ｐゴシック" w:eastAsia="ＭＳ Ｐゴシック" w:hAnsi="ＭＳ Ｐゴシック" w:hint="eastAsia"/>
        </w:rPr>
        <w:t>）</w:t>
      </w:r>
    </w:p>
    <w:p w:rsidR="00BB4778" w:rsidRPr="00C42C9D" w:rsidRDefault="00EE308E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6.4pt;margin-top:43.35pt;width:56.55pt;height:30.2pt;z-index:251703296" filled="f" stroked="f">
            <v:textbox style="mso-next-textbox:#_x0000_s1029" inset="0,0,0,0">
              <w:txbxContent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6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回</w:t>
                  </w:r>
                </w:p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9</w:t>
                  </w:r>
                  <w:r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8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木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06055F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</w:pPr>
                  <w:r w:rsidRPr="0006055F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14</w:t>
                  </w:r>
                  <w:r w:rsidRPr="0006055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06055F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17</w:t>
                  </w:r>
                  <w:r w:rsidRPr="0006055F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時</w:t>
                  </w:r>
                  <w:r w:rsidRPr="0006055F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30</w:t>
                  </w:r>
                  <w:r w:rsidRPr="0006055F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分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220.95pt;margin-top:-16.55pt;width:11.6pt;height:112.35pt;rotation:270;z-index:251704320">
            <v:textbox inset="5.85pt,.7pt,5.85pt,.7pt"/>
          </v:shape>
        </w:pict>
      </w:r>
      <w:r w:rsidRPr="00C42C9D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476.1pt;margin-top:6.55pt;width:66.2pt;height:32pt;z-index:251707392" adj="11289,28181" fillcolor="silver" strokecolor="#333">
            <v:textbox style="mso-next-textbox:#_x0000_s1031" inset="5.85pt,.7pt,5.85pt,.7pt">
              <w:txbxContent>
                <w:p w:rsidR="00BB4778" w:rsidRPr="00396062" w:rsidRDefault="00BB4778" w:rsidP="005C73FC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-2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20"/>
                      <w:sz w:val="18"/>
                      <w:szCs w:val="18"/>
                    </w:rPr>
                    <w:t>テイクオフ</w:t>
                  </w:r>
                </w:p>
                <w:p w:rsidR="00BB4778" w:rsidRPr="00397D26" w:rsidRDefault="00BB4778" w:rsidP="005C73FC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10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13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木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5C73FC" w:rsidRDefault="00BB4778" w:rsidP="005C73FC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14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17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032" type="#_x0000_t202" style="position:absolute;left:0;text-align:left;margin-left:212.6pt;margin-top:23.7pt;width:30.35pt;height:11.7pt;z-index:251705344" filled="f" stroked="f">
            <v:textbox style="mso-next-textbox:#_x0000_s1032" inset="0,0,0,0">
              <w:txbxContent>
                <w:p w:rsidR="00BB4778" w:rsidRPr="00C21BAC" w:rsidRDefault="00BB4778" w:rsidP="00C21BAC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C21BAC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合宿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033" type="#_x0000_t202" style="position:absolute;left:0;text-align:left;margin-left:227.95pt;margin-top:43.35pt;width:56.55pt;height:30.2pt;z-index:251699200" filled="f" stroked="f">
            <v:textbox style="mso-next-textbox:#_x0000_s1033" inset="0,0,0,0">
              <w:txbxContent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2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回</w:t>
                  </w:r>
                </w:p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7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2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土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9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12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roundrect id="_x0000_s1034" style="position:absolute;left:0;text-align:left;margin-left:1.5pt;margin-top:3.05pt;width:97.5pt;height:21.15pt;z-index:251610112" arcsize="10923f" fillcolor="gray" strokecolor="#333">
            <v:fill rotate="t" focus="50%" type="gradient"/>
            <v:textbox style="mso-next-textbox:#_x0000_s1034" inset="0,0,0,0">
              <w:txbxContent>
                <w:p w:rsidR="00BB4778" w:rsidRPr="00412850" w:rsidRDefault="00BB4778" w:rsidP="00045506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412850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参加費</w:t>
                  </w:r>
                </w:p>
              </w:txbxContent>
            </v:textbox>
          </v:roundrect>
        </w:pic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  <w:r w:rsidR="00BB4778" w:rsidRPr="00C42C9D">
        <w:rPr>
          <w:rFonts w:ascii="ＭＳ Ｐゴシック" w:eastAsia="ＭＳ Ｐゴシック" w:hAnsi="ＭＳ Ｐゴシック" w:hint="eastAsia"/>
        </w:rPr>
        <w:t xml:space="preserve">会員特別価格　１社あたり　</w:t>
      </w:r>
      <w:r w:rsidR="00BB4778" w:rsidRPr="00C42C9D">
        <w:rPr>
          <w:rFonts w:ascii="ＭＳ Ｐゴシック" w:eastAsia="ＭＳ Ｐゴシック" w:hAnsi="ＭＳ Ｐゴシック"/>
        </w:rPr>
        <w:t>\200,000</w:t>
      </w:r>
      <w:r w:rsidR="00BB4778" w:rsidRPr="00C42C9D">
        <w:rPr>
          <w:rFonts w:ascii="ＭＳ Ｐゴシック" w:eastAsia="ＭＳ Ｐゴシック" w:hAnsi="ＭＳ Ｐゴシック" w:hint="eastAsia"/>
        </w:rPr>
        <w:t xml:space="preserve">（税別）　（一般企業　</w:t>
      </w:r>
      <w:r w:rsidR="00BB4778" w:rsidRPr="00C42C9D">
        <w:rPr>
          <w:rFonts w:ascii="ＭＳ Ｐゴシック" w:eastAsia="ＭＳ Ｐゴシック" w:hAnsi="ＭＳ Ｐゴシック"/>
        </w:rPr>
        <w:t>\400,000</w:t>
      </w:r>
      <w:r w:rsidR="00BB4778" w:rsidRPr="00C42C9D">
        <w:rPr>
          <w:rFonts w:ascii="ＭＳ Ｐゴシック" w:eastAsia="ＭＳ Ｐゴシック" w:hAnsi="ＭＳ Ｐゴシック" w:hint="eastAsia"/>
        </w:rPr>
        <w:t>（税別））</w:t>
      </w:r>
      <w:r w:rsidR="00BB4778" w:rsidRPr="00C42C9D">
        <w:rPr>
          <w:rFonts w:ascii="ＭＳ Ｐゴシック" w:eastAsia="ＭＳ Ｐゴシック" w:hAnsi="ＭＳ Ｐゴシック" w:hint="eastAsia"/>
          <w:vertAlign w:val="superscript"/>
        </w:rPr>
        <w:t>※</w:t>
      </w:r>
    </w:p>
    <w:p w:rsidR="00BB4778" w:rsidRPr="00C42C9D" w:rsidRDefault="00EE308E" w:rsidP="00412850">
      <w:pPr>
        <w:tabs>
          <w:tab w:val="left" w:pos="2100"/>
        </w:tabs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C42C9D">
        <w:rPr>
          <w:noProof/>
        </w:rPr>
        <w:pict>
          <v:shape id="_x0000_s1035" type="#_x0000_t202" style="position:absolute;left:0;text-align:left;margin-left:168.3pt;margin-top:16.35pt;width:56.55pt;height:30.2pt;z-index:251698176" filled="f" stroked="f">
            <v:textbox style="mso-next-textbox:#_x0000_s1035" inset="0,0,0,0">
              <w:txbxContent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第</w:t>
                  </w:r>
                  <w:r w:rsidRPr="00397D2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1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回</w:t>
                  </w:r>
                </w:p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7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金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06055F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14</w:t>
                  </w:r>
                  <w:r w:rsidRPr="0006055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17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時</w:t>
                  </w:r>
                  <w:r w:rsidRPr="00595BB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30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分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036" type="#_x0000_t202" style="position:absolute;left:0;text-align:left;margin-left:406.85pt;margin-top:16.35pt;width:56.55pt;height:30.2pt;z-index:251702272" filled="f" stroked="f">
            <v:textbox style="mso-next-textbox:#_x0000_s1036" inset="0,0,0,0">
              <w:txbxContent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5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回</w:t>
                  </w:r>
                </w:p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8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25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木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595BB6" w:rsidRDefault="00BB4778" w:rsidP="00595BB6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14</w:t>
                  </w:r>
                  <w:r w:rsidRPr="0006055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17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時</w:t>
                  </w:r>
                  <w:r w:rsidRPr="00595BB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30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分</w:t>
                  </w:r>
                </w:p>
                <w:p w:rsidR="00BB4778" w:rsidRPr="00397D26" w:rsidRDefault="00BB4778" w:rsidP="00595BB6">
                  <w:pPr>
                    <w:spacing w:line="180" w:lineRule="exact"/>
                    <w:jc w:val="center"/>
                  </w:pPr>
                </w:p>
              </w:txbxContent>
            </v:textbox>
          </v:shape>
        </w:pict>
      </w:r>
      <w:r w:rsidRPr="00C42C9D">
        <w:rPr>
          <w:noProof/>
        </w:rPr>
        <w:pict>
          <v:shape id="_x0000_s1037" type="#_x0000_t202" style="position:absolute;left:0;text-align:left;margin-left:346.45pt;margin-top:16.35pt;width:56.55pt;height:30.2pt;z-index:251701248" filled="f" stroked="f">
            <v:textbox style="mso-next-textbox:#_x0000_s1037" inset="0,0,0,0">
              <w:txbxContent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4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回</w:t>
                  </w:r>
                </w:p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7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28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木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595BB6" w:rsidRDefault="00BB4778" w:rsidP="00595BB6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14</w:t>
                  </w:r>
                  <w:r w:rsidRPr="0006055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17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時</w:t>
                  </w:r>
                  <w:r w:rsidRPr="00595BB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30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分</w:t>
                  </w:r>
                </w:p>
                <w:p w:rsidR="00BB4778" w:rsidRPr="00595BB6" w:rsidRDefault="00BB4778" w:rsidP="00595BB6">
                  <w:pPr>
                    <w:spacing w:line="180" w:lineRule="exact"/>
                    <w:jc w:val="center"/>
                  </w:pPr>
                </w:p>
              </w:txbxContent>
            </v:textbox>
          </v:shape>
        </w:pict>
      </w:r>
      <w:r w:rsidRPr="00C42C9D">
        <w:rPr>
          <w:noProof/>
        </w:rPr>
        <w:pict>
          <v:shape id="_x0000_s1038" type="#_x0000_t202" style="position:absolute;left:0;text-align:left;margin-left:287.55pt;margin-top:16.35pt;width:56.55pt;height:30.2pt;z-index:251700224" filled="f" stroked="f">
            <v:textbox style="mso-next-textbox:#_x0000_s1038" inset="0,0,0,0">
              <w:txbxContent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3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回</w:t>
                  </w:r>
                </w:p>
                <w:p w:rsidR="00BB4778" w:rsidRPr="00397D26" w:rsidRDefault="00BB4778" w:rsidP="002E717F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7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14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木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595BB6" w:rsidRDefault="00BB4778" w:rsidP="00595BB6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14</w:t>
                  </w:r>
                  <w:r w:rsidRPr="0006055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17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時</w:t>
                  </w:r>
                  <w:r w:rsidRPr="00595BB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30</w:t>
                  </w:r>
                  <w:r w:rsidRPr="00595BB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分</w:t>
                  </w:r>
                </w:p>
                <w:p w:rsidR="00BB4778" w:rsidRPr="00397D26" w:rsidRDefault="00BB4778" w:rsidP="00595BB6">
                  <w:pPr>
                    <w:spacing w:line="180" w:lineRule="exact"/>
                    <w:jc w:val="center"/>
                  </w:pPr>
                </w:p>
              </w:txbxContent>
            </v:textbox>
          </v:shape>
        </w:pict>
      </w:r>
      <w:r w:rsidRPr="00C42C9D">
        <w:rPr>
          <w:noProof/>
        </w:rPr>
        <w:pict>
          <v:shape id="_x0000_s1039" type="#_x0000_t62" style="position:absolute;left:0;text-align:left;margin-left:103.6pt;margin-top:11.55pt;width:58.4pt;height:30.25pt;z-index:251706368" adj="25909,12424" fillcolor="silver" strokecolor="#333">
            <v:textbox style="mso-next-textbox:#_x0000_s1039" inset="5.85pt,.7pt,5.85pt,.7pt">
              <w:txbxContent>
                <w:p w:rsidR="00BB4778" w:rsidRPr="00396062" w:rsidRDefault="00BB4778" w:rsidP="005C73FC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</w:pPr>
                  <w:r w:rsidRPr="00396062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8"/>
                    </w:rPr>
                    <w:t>キックオフ</w:t>
                  </w:r>
                </w:p>
                <w:p w:rsidR="00BB4778" w:rsidRPr="00397D26" w:rsidRDefault="00BB4778" w:rsidP="005C73FC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6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pacing w:val="-20"/>
                      <w:sz w:val="16"/>
                      <w:szCs w:val="16"/>
                    </w:rPr>
                    <w:t>月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21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(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火</w:t>
                  </w:r>
                  <w: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)</w:t>
                  </w:r>
                </w:p>
                <w:p w:rsidR="00BB4778" w:rsidRPr="005C73FC" w:rsidRDefault="00BB4778" w:rsidP="005C73FC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</w:t>
                  </w:r>
                  <w:r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5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時～</w:t>
                  </w:r>
                  <w:r w:rsidRPr="00397D26">
                    <w:rPr>
                      <w:rFonts w:ascii="ＭＳ Ｐゴシック" w:eastAsia="ＭＳ Ｐゴシック" w:hAnsi="ＭＳ Ｐゴシック"/>
                      <w:spacing w:val="-20"/>
                      <w:sz w:val="16"/>
                      <w:szCs w:val="16"/>
                    </w:rPr>
                    <w:t>17</w:t>
                  </w:r>
                  <w:r w:rsidRPr="00397D2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時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roundrect id="_x0000_s1040" style="position:absolute;left:0;text-align:left;margin-left:1.5pt;margin-top:3.6pt;width:97.5pt;height:21.15pt;z-index:251611136" arcsize="10923f" fillcolor="gray" strokecolor="#333">
            <v:fill rotate="t" focus="50%" type="gradient"/>
            <v:textbox style="mso-next-textbox:#_x0000_s1040" inset="0,0,0,0">
              <w:txbxContent>
                <w:p w:rsidR="00BB4778" w:rsidRPr="00412850" w:rsidRDefault="00BB4778" w:rsidP="00045506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412850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カリキュラム</w:t>
                  </w:r>
                </w:p>
              </w:txbxContent>
            </v:textbox>
          </v:roundrect>
        </w:pict>
      </w:r>
      <w:r w:rsidR="00BB4778" w:rsidRPr="00C42C9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</w:t>
      </w:r>
      <w:r w:rsidR="00BB4778" w:rsidRPr="00C42C9D">
        <w:rPr>
          <w:rFonts w:ascii="ＭＳ Ｐゴシック" w:eastAsia="ＭＳ Ｐゴシック" w:hAnsi="ＭＳ Ｐゴシック"/>
          <w:sz w:val="28"/>
          <w:szCs w:val="28"/>
        </w:rPr>
        <w:tab/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41" type="#_x0000_t202" style="position:absolute;left:0;text-align:left;margin-left:55.75pt;margin-top:14.85pt;width:109.15pt;height:16.8pt;z-index:251688960" o:regroupid="2" filled="f" stroked="f">
            <v:textbox style="mso-next-textbox:#_x0000_s1041" inset="0,0,0,0">
              <w:txbxContent>
                <w:p w:rsidR="00BB4778" w:rsidRPr="005708FB" w:rsidRDefault="00BB4778" w:rsidP="00476FF3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自社要件定義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roundrect id="_x0000_s1042" style="position:absolute;left:0;text-align:left;margin-left:469.65pt;margin-top:11.1pt;width:52.35pt;height:25.15pt;z-index:251622400" arcsize="10923f" o:regroupid="2" fillcolor="silver" stroked="f">
            <v:textbox style="mso-next-textbox:#_x0000_s104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43" style="position:absolute;left:0;text-align:left;margin-left:410.1pt;margin-top:11.1pt;width:52.35pt;height:25.15pt;z-index:251621376" arcsize="10923f" o:regroupid="2" fillcolor="silver" stroked="f">
            <v:textbox style="mso-next-textbox:#_x0000_s1043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44" style="position:absolute;left:0;text-align:left;margin-left:350.15pt;margin-top:11.1pt;width:52.4pt;height:25.15pt;z-index:251620352" arcsize="10923f" o:regroupid="2" fillcolor="silver" stroked="f">
            <v:textbox style="mso-next-textbox:#_x0000_s1044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45" style="position:absolute;left:0;text-align:left;margin-left:290.65pt;margin-top:11.1pt;width:52.35pt;height:25.15pt;z-index:251619328" arcsize="10923f" o:regroupid="2" fillcolor="silver" stroked="f">
            <v:textbox style="mso-next-textbox:#_x0000_s1045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46" style="position:absolute;left:0;text-align:left;margin-left:230.6pt;margin-top:11.1pt;width:52.35pt;height:25.15pt;z-index:251618304" arcsize="10923f" o:regroupid="2" fillcolor="silver" stroked="f">
            <v:textbox style="mso-next-textbox:#_x0000_s1046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47" style="position:absolute;left:0;text-align:left;margin-left:171.05pt;margin-top:11.1pt;width:52.4pt;height:25.15pt;z-index:251617280" arcsize="10923f" o:regroupid="2" fillcolor="silver" stroked="f">
            <v:textbox style="mso-next-textbox:#_x0000_s1047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shape id="_x0000_s1048" type="#_x0000_t202" style="position:absolute;left:0;text-align:left;margin-left:43.4pt;margin-top:14.85pt;width:18.3pt;height:16.8pt;z-index:251616256" o:regroupid="2" filled="f" stroked="f">
            <v:textbox style="mso-next-textbox:#_x0000_s1048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 w:rsidRPr="005708FB"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①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049" type="#_x0000_t202" style="position:absolute;left:0;text-align:left;margin-left:38.1pt;margin-top:11.25pt;width:124.7pt;height:25.25pt;z-index:251615232" o:regroupid="2" fillcolor="#333" strokecolor="gray" strokeweight="1.5pt">
            <v:textbox style="mso-next-textbox:#_x0000_s1049" inset="0,0,0,0">
              <w:txbxContent>
                <w:p w:rsidR="00BB4778" w:rsidRPr="006043DA" w:rsidRDefault="00BB4778" w:rsidP="00476FF3"/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220.35pt;margin-top:2.05pt;width:11.45pt;height:9.7pt;z-index:251614208" o:regroupid="2" adj="10663,4383" fillcolor="silver" stroked="f">
            <v:textbox inset="5.85pt,.7pt,5.85pt,.7pt"/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51" type="#_x0000_t202" style="position:absolute;left:0;text-align:left;margin-left:55.75pt;margin-top:8.05pt;width:109.15pt;height:16.85pt;z-index:251689984" o:regroupid="2" filled="f" stroked="f">
            <v:textbox style="mso-next-textbox:#_x0000_s1051" inset="0,0,0,0">
              <w:txbxContent>
                <w:p w:rsidR="00BB4778" w:rsidRPr="005708FB" w:rsidRDefault="00BB4778" w:rsidP="00476FF3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自社タスク定義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roundrect id="_x0000_s1052" style="position:absolute;left:0;text-align:left;margin-left:469.65pt;margin-top:4.7pt;width:52.35pt;height:25.15pt;z-index:251631616" arcsize="10923f" o:regroupid="2" fillcolor="silver" stroked="f">
            <v:textbox style="mso-next-textbox:#_x0000_s105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53" style="position:absolute;left:0;text-align:left;margin-left:410.1pt;margin-top:4.7pt;width:52.35pt;height:25.15pt;z-index:251630592" arcsize="10923f" o:regroupid="2" fillcolor="silver" stroked="f">
            <v:textbox style="mso-next-textbox:#_x0000_s1053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54" style="position:absolute;left:0;text-align:left;margin-left:350.15pt;margin-top:4.7pt;width:52.4pt;height:25.15pt;z-index:251629568" arcsize="10923f" o:regroupid="2" fillcolor="silver" stroked="f">
            <v:textbox style="mso-next-textbox:#_x0000_s1054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55" style="position:absolute;left:0;text-align:left;margin-left:290.65pt;margin-top:4.7pt;width:52.35pt;height:25.15pt;z-index:251628544" arcsize="10923f" o:regroupid="2" fillcolor="silver" stroked="f">
            <v:textbox style="mso-next-textbox:#_x0000_s1055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56" style="position:absolute;left:0;text-align:left;margin-left:230.6pt;margin-top:4.7pt;width:52.35pt;height:25.15pt;z-index:251627520" arcsize="10923f" o:regroupid="2" fillcolor="silver" stroked="f">
            <v:textbox style="mso-next-textbox:#_x0000_s1056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  <w:p w:rsidR="00BB4778" w:rsidRPr="006043DA" w:rsidRDefault="00BB4778" w:rsidP="00476FF3"/>
              </w:txbxContent>
            </v:textbox>
          </v:roundrect>
        </w:pict>
      </w:r>
      <w:r w:rsidRPr="00C42C9D">
        <w:rPr>
          <w:noProof/>
        </w:rPr>
        <w:pict>
          <v:shape id="_x0000_s1057" type="#_x0000_t13" style="position:absolute;left:0;text-align:left;margin-left:279.9pt;margin-top:13.7pt;width:11.45pt;height:9.65pt;z-index:251626496" o:regroupid="2" adj="10663,4383" fillcolor="silver" stroked="f">
            <v:textbox inset="5.85pt,.7pt,5.85pt,.7pt"/>
          </v:shape>
        </w:pict>
      </w:r>
      <w:r w:rsidRPr="00C42C9D">
        <w:rPr>
          <w:noProof/>
        </w:rPr>
        <w:pict>
          <v:roundrect id="_x0000_s1058" style="position:absolute;left:0;text-align:left;margin-left:171.05pt;margin-top:4.7pt;width:52.4pt;height:25.15pt;z-index:251625472" arcsize="10923f" o:regroupid="2" fillcolor="silver" stroked="f">
            <v:textbox style="mso-next-textbox:#_x0000_s1058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059" type="#_x0000_t202" style="position:absolute;left:0;text-align:left;margin-left:43.4pt;margin-top:8.45pt;width:18.3pt;height:16.8pt;z-index:251624448" o:regroupid="2" filled="f" stroked="f">
            <v:textbox style="mso-next-textbox:#_x0000_s1059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②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060" type="#_x0000_t202" style="position:absolute;left:0;text-align:left;margin-left:38.1pt;margin-top:4.9pt;width:124.7pt;height:25.2pt;z-index:251623424" o:regroupid="2" fillcolor="#333" strokecolor="gray" strokeweight="1.5pt">
            <v:textbox style="mso-next-textbox:#_x0000_s1060" inset="0,0,0,0">
              <w:txbxContent>
                <w:p w:rsidR="00BB4778" w:rsidRPr="006043DA" w:rsidRDefault="00BB4778" w:rsidP="00476FF3"/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roundrect id="_x0000_s1061" style="position:absolute;left:0;text-align:left;margin-left:469.65pt;margin-top:16.2pt;width:52.35pt;height:25.15pt;z-index:251640832" arcsize="10923f" o:regroupid="2" fillcolor="silver" stroked="f">
            <v:textbox style="mso-next-textbox:#_x0000_s1061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62" style="position:absolute;left:0;text-align:left;margin-left:410.1pt;margin-top:16.2pt;width:52.35pt;height:25.15pt;z-index:251639808" arcsize="10923f" o:regroupid="2" fillcolor="silver" stroked="f">
            <v:textbox style="mso-next-textbox:#_x0000_s106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63" style="position:absolute;left:0;text-align:left;margin-left:350.15pt;margin-top:16.2pt;width:52.4pt;height:25.15pt;z-index:251638784" arcsize="10923f" o:regroupid="2" fillcolor="silver" stroked="f">
            <v:textbox style="mso-next-textbox:#_x0000_s1063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64" style="position:absolute;left:0;text-align:left;margin-left:290.65pt;margin-top:16.2pt;width:52.35pt;height:25.15pt;z-index:251637760" arcsize="10923f" o:regroupid="2" fillcolor="silver" stroked="f">
            <v:textbox style="mso-next-textbox:#_x0000_s1064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  <w:p w:rsidR="00BB4778" w:rsidRPr="006043DA" w:rsidRDefault="00BB4778" w:rsidP="00476FF3"/>
              </w:txbxContent>
            </v:textbox>
          </v:roundrect>
        </w:pict>
      </w:r>
      <w:r w:rsidRPr="00C42C9D">
        <w:rPr>
          <w:noProof/>
        </w:rPr>
        <w:pict>
          <v:roundrect id="_x0000_s1065" style="position:absolute;left:0;text-align:left;margin-left:230.6pt;margin-top:16.2pt;width:52.35pt;height:25.15pt;z-index:251635712" arcsize="10923f" o:regroupid="2" fillcolor="silver" stroked="f">
            <v:textbox style="mso-next-textbox:#_x0000_s1065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66" style="position:absolute;left:0;text-align:left;margin-left:171.05pt;margin-top:16.2pt;width:52.4pt;height:25.15pt;z-index:251634688" arcsize="10923f" o:regroupid="2" fillcolor="silver" stroked="f">
            <v:textbox style="mso-next-textbox:#_x0000_s1066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067" type="#_x0000_t202" style="position:absolute;left:0;text-align:left;margin-left:38.1pt;margin-top:16.35pt;width:124.7pt;height:25.25pt;z-index:251632640" o:regroupid="2" fillcolor="#333" strokecolor="gray" strokeweight="1.5pt">
            <v:textbox style="mso-next-textbox:#_x0000_s1067" inset="0,0,0,0">
              <w:txbxContent>
                <w:p w:rsidR="00BB4778" w:rsidRPr="000F4B5E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役割・タスク</w:t>
                  </w:r>
                </w:p>
                <w:p w:rsidR="00BB4778" w:rsidRPr="000F4B5E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クロスリファレンスⅠ</w:t>
                  </w:r>
                </w:p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68" type="#_x0000_t13" style="position:absolute;left:0;text-align:left;margin-left:339.9pt;margin-top:7.15pt;width:11.5pt;height:9.7pt;z-index:251636736" o:regroupid="2" adj="10663,4383" fillcolor="silver" stroked="f">
            <v:textbox inset="5.85pt,.7pt,5.85pt,.7pt"/>
          </v:shape>
        </w:pict>
      </w:r>
      <w:r w:rsidRPr="00C42C9D">
        <w:rPr>
          <w:noProof/>
        </w:rPr>
        <w:pict>
          <v:shape id="_x0000_s1069" type="#_x0000_t202" style="position:absolute;left:0;text-align:left;margin-left:43.4pt;margin-top:1.95pt;width:18.3pt;height:16.8pt;z-index:251633664" o:regroupid="2" filled="f" stroked="f">
            <v:textbox style="mso-next-textbox:#_x0000_s1069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③</w:t>
                  </w:r>
                </w:p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70" type="#_x0000_t202" style="position:absolute;left:0;text-align:left;margin-left:55.75pt;margin-top:13.5pt;width:109.15pt;height:16.8pt;z-index:251691008" o:regroupid="2" filled="f" stroked="f">
            <v:textbox style="mso-next-textbox:#_x0000_s1070" inset="0,0,0,0">
              <w:txbxContent>
                <w:p w:rsidR="00BB4778" w:rsidRPr="005708FB" w:rsidRDefault="00BB4778" w:rsidP="00476FF3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役割レベル設定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roundrect id="_x0000_s1071" style="position:absolute;left:0;text-align:left;margin-left:469.65pt;margin-top:9.8pt;width:52.35pt;height:25.2pt;z-index:251650048" arcsize="10923f" o:regroupid="2" fillcolor="silver" stroked="f">
            <v:textbox style="mso-next-textbox:#_x0000_s1071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72" style="position:absolute;left:0;text-align:left;margin-left:410.1pt;margin-top:9.8pt;width:52.35pt;height:25.2pt;z-index:251649024" arcsize="10923f" o:regroupid="2" fillcolor="silver" stroked="f">
            <v:textbox style="mso-next-textbox:#_x0000_s107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73" style="position:absolute;left:0;text-align:left;margin-left:350.15pt;margin-top:9.8pt;width:52.4pt;height:25.2pt;z-index:251648000" arcsize="10923f" o:regroupid="2" fillcolor="silver" stroked="f">
            <v:textbox style="mso-next-textbox:#_x0000_s1073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74" style="position:absolute;left:0;text-align:left;margin-left:290.65pt;margin-top:9.8pt;width:52.35pt;height:25.2pt;z-index:251646976" arcsize="10923f" o:regroupid="2" fillcolor="silver" stroked="f">
            <v:textbox style="mso-next-textbox:#_x0000_s1074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  <w:p w:rsidR="00BB4778" w:rsidRPr="006043DA" w:rsidRDefault="00BB4778" w:rsidP="00476FF3"/>
              </w:txbxContent>
            </v:textbox>
          </v:roundrect>
        </w:pict>
      </w:r>
      <w:r w:rsidRPr="00C42C9D">
        <w:rPr>
          <w:noProof/>
        </w:rPr>
        <w:pict>
          <v:roundrect id="_x0000_s1075" style="position:absolute;left:0;text-align:left;margin-left:230.6pt;margin-top:9.8pt;width:52.35pt;height:25.2pt;z-index:251644928" arcsize="10923f" o:regroupid="2" fillcolor="silver" stroked="f">
            <v:textbox style="mso-next-textbox:#_x0000_s1075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76" style="position:absolute;left:0;text-align:left;margin-left:171.05pt;margin-top:9.8pt;width:52.4pt;height:25.2pt;z-index:251643904" arcsize="10923f" o:regroupid="2" fillcolor="silver" stroked="f">
            <v:textbox style="mso-next-textbox:#_x0000_s1076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077" type="#_x0000_t202" style="position:absolute;left:0;text-align:left;margin-left:43.4pt;margin-top:13.55pt;width:18.3pt;height:16.8pt;z-index:251642880" o:regroupid="2" filled="f" stroked="f">
            <v:textbox style="mso-next-textbox:#_x0000_s1077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④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078" type="#_x0000_t202" style="position:absolute;left:0;text-align:left;margin-left:38.1pt;margin-top:10.05pt;width:124.7pt;height:25.15pt;z-index:251641856" o:regroupid="2" fillcolor="#333" strokecolor="gray" strokeweight="1.5pt">
            <v:textbox style="mso-next-textbox:#_x0000_s1078" inset="0,0,0,0">
              <w:txbxContent>
                <w:p w:rsidR="00BB4778" w:rsidRPr="000F4B5E" w:rsidRDefault="00BB4778" w:rsidP="00476FF3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79" type="#_x0000_t13" style="position:absolute;left:0;text-align:left;margin-left:339.9pt;margin-top:.8pt;width:11.5pt;height:9.65pt;z-index:251645952" o:regroupid="2" adj="10663,4383" fillcolor="silver" stroked="f">
            <v:textbox inset="5.85pt,.7pt,5.85pt,.7pt"/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80" type="#_x0000_t202" style="position:absolute;left:0;text-align:left;margin-left:55.75pt;margin-top:6.45pt;width:109.15pt;height:16.8pt;z-index:251692032" o:regroupid="2" filled="f" stroked="f">
            <v:textbox style="mso-next-textbox:#_x0000_s1080" inset="0,0,0,0">
              <w:txbxContent>
                <w:p w:rsidR="00BB4778" w:rsidRPr="005708FB" w:rsidRDefault="00BB4778" w:rsidP="00476FF3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役割概要設定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roundrect id="_x0000_s1081" style="position:absolute;left:0;text-align:left;margin-left:469.65pt;margin-top:3.3pt;width:52.35pt;height:25.2pt;z-index:251659264" arcsize="10923f" o:regroupid="2" fillcolor="silver" stroked="f">
            <v:textbox style="mso-next-textbox:#_x0000_s1081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82" style="position:absolute;left:0;text-align:left;margin-left:410.1pt;margin-top:3.3pt;width:52.35pt;height:25.2pt;z-index:251658240" arcsize="10923f" o:regroupid="2" fillcolor="silver" stroked="f">
            <v:textbox style="mso-next-textbox:#_x0000_s108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83" style="position:absolute;left:0;text-align:left;margin-left:350.15pt;margin-top:3.3pt;width:52.4pt;height:25.2pt;z-index:251657216" arcsize="10923f" o:regroupid="2" fillcolor="silver" stroked="f">
            <v:textbox style="mso-next-textbox:#_x0000_s1083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84" style="position:absolute;left:0;text-align:left;margin-left:290.65pt;margin-top:3.3pt;width:52.35pt;height:25.2pt;z-index:251656192" arcsize="10923f" o:regroupid="2" fillcolor="silver" stroked="f">
            <v:textbox style="mso-next-textbox:#_x0000_s1084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  <w:p w:rsidR="00BB4778" w:rsidRPr="006043DA" w:rsidRDefault="00BB4778" w:rsidP="00476FF3"/>
              </w:txbxContent>
            </v:textbox>
          </v:roundrect>
        </w:pict>
      </w:r>
      <w:r w:rsidRPr="00C42C9D">
        <w:rPr>
          <w:noProof/>
        </w:rPr>
        <w:pict>
          <v:shape id="_x0000_s1085" type="#_x0000_t13" style="position:absolute;left:0;text-align:left;margin-left:339.9pt;margin-top:12.25pt;width:11.5pt;height:9.7pt;z-index:251655168" o:regroupid="2" adj="10663,4383" fillcolor="silver" stroked="f">
            <v:textbox inset="5.85pt,.7pt,5.85pt,.7pt"/>
          </v:shape>
        </w:pict>
      </w:r>
      <w:r w:rsidRPr="00C42C9D">
        <w:rPr>
          <w:noProof/>
        </w:rPr>
        <w:pict>
          <v:roundrect id="_x0000_s1086" style="position:absolute;left:0;text-align:left;margin-left:230.6pt;margin-top:3.3pt;width:52.35pt;height:25.2pt;z-index:251654144" arcsize="10923f" o:regroupid="2" fillcolor="silver" stroked="f">
            <v:textbox style="mso-next-textbox:#_x0000_s1086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87" style="position:absolute;left:0;text-align:left;margin-left:171.05pt;margin-top:3.3pt;width:52.4pt;height:25.2pt;z-index:251653120" arcsize="10923f" o:regroupid="2" fillcolor="silver" stroked="f">
            <v:textbox style="mso-next-textbox:#_x0000_s1087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088" type="#_x0000_t202" style="position:absolute;left:0;text-align:left;margin-left:43.4pt;margin-top:7.05pt;width:18.3pt;height:16.8pt;z-index:251652096" o:regroupid="2" filled="f" stroked="f">
            <v:textbox style="mso-next-textbox:#_x0000_s1088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⑤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089" type="#_x0000_t202" style="position:absolute;left:0;text-align:left;margin-left:38.1pt;margin-top:3.55pt;width:124.7pt;height:25.15pt;z-index:251651072" o:regroupid="2" fillcolor="#333" strokecolor="gray" strokeweight="1.5pt">
            <v:textbox style="mso-next-textbox:#_x0000_s1089" inset="0,0,0,0">
              <w:txbxContent>
                <w:p w:rsidR="00BB4778" w:rsidRPr="000F4B5E" w:rsidRDefault="00BB4778" w:rsidP="00476FF3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roundrect id="_x0000_s1090" style="position:absolute;left:0;text-align:left;margin-left:469.65pt;margin-top:14.9pt;width:52.35pt;height:25.2pt;z-index:251668480" arcsize="10923f" o:regroupid="2" fillcolor="silver" stroked="f">
            <v:textbox style="mso-next-textbox:#_x0000_s1090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91" style="position:absolute;left:0;text-align:left;margin-left:410.1pt;margin-top:14.9pt;width:52.35pt;height:25.2pt;z-index:251667456" arcsize="10923f" o:regroupid="2" fillcolor="silver" stroked="f">
            <v:textbox style="mso-next-textbox:#_x0000_s1091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92" style="position:absolute;left:0;text-align:left;margin-left:350.15pt;margin-top:14.9pt;width:52.4pt;height:25.2pt;z-index:251666432" arcsize="10923f" o:regroupid="2" fillcolor="silver" stroked="f">
            <v:textbox style="mso-next-textbox:#_x0000_s109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  <w:p w:rsidR="00BB4778" w:rsidRPr="006043DA" w:rsidRDefault="00BB4778" w:rsidP="00476FF3"/>
              </w:txbxContent>
            </v:textbox>
          </v:roundrect>
        </w:pict>
      </w:r>
      <w:r w:rsidRPr="00C42C9D">
        <w:rPr>
          <w:noProof/>
        </w:rPr>
        <w:pict>
          <v:roundrect id="_x0000_s1093" style="position:absolute;left:0;text-align:left;margin-left:290.65pt;margin-top:14.9pt;width:52.35pt;height:25.2pt;z-index:251664384" arcsize="10923f" o:regroupid="2" fillcolor="silver" stroked="f">
            <v:textbox style="mso-next-textbox:#_x0000_s1093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94" style="position:absolute;left:0;text-align:left;margin-left:230.6pt;margin-top:14.9pt;width:52.35pt;height:25.2pt;z-index:251663360" arcsize="10923f" o:regroupid="2" fillcolor="silver" stroked="f">
            <v:textbox style="mso-next-textbox:#_x0000_s1094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095" style="position:absolute;left:0;text-align:left;margin-left:171.05pt;margin-top:14.9pt;width:52.4pt;height:25.2pt;z-index:251662336" arcsize="10923f" o:regroupid="2" fillcolor="silver" stroked="f">
            <v:textbox style="mso-next-textbox:#_x0000_s1095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096" type="#_x0000_t202" style="position:absolute;left:0;text-align:left;margin-left:38.1pt;margin-top:15.15pt;width:124.7pt;height:25.15pt;z-index:251660288" o:regroupid="2" fillcolor="#333" strokecolor="gray" strokeweight="1.5pt">
            <v:textbox style="mso-next-textbox:#_x0000_s1096" inset="0,0,0,0">
              <w:txbxContent>
                <w:p w:rsidR="00BB4778" w:rsidRPr="000F4B5E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役割・タスク</w:t>
                  </w:r>
                </w:p>
                <w:p w:rsidR="00BB4778" w:rsidRPr="000F4B5E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クロスリファレンスⅡ</w:t>
                  </w:r>
                </w:p>
                <w:p w:rsidR="00BB4778" w:rsidRPr="000F4B5E" w:rsidRDefault="00BB4778" w:rsidP="00476FF3">
                  <w:pPr>
                    <w:spacing w:line="240" w:lineRule="exact"/>
                    <w:jc w:val="center"/>
                  </w:pPr>
                </w:p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97" type="#_x0000_t13" style="position:absolute;left:0;text-align:left;margin-left:399.45pt;margin-top:5.9pt;width:11.45pt;height:9.7pt;z-index:251665408" o:regroupid="2" adj="10663,4383" fillcolor="silver" stroked="f">
            <v:textbox inset="5.85pt,.7pt,5.85pt,.7pt"/>
          </v:shape>
        </w:pict>
      </w:r>
      <w:r w:rsidRPr="00C42C9D">
        <w:rPr>
          <w:noProof/>
        </w:rPr>
        <w:pict>
          <v:shape id="_x0000_s1098" type="#_x0000_t202" style="position:absolute;left:0;text-align:left;margin-left:43.4pt;margin-top:.65pt;width:18.3pt;height:16.8pt;z-index:251661312" o:regroupid="2" filled="f" stroked="f">
            <v:textbox style="mso-next-textbox:#_x0000_s1098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 xml:space="preserve">⑥　</w:t>
                  </w:r>
                </w:p>
              </w:txbxContent>
            </v:textbox>
          </v:shape>
        </w:pict>
      </w: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099" type="#_x0000_t202" style="position:absolute;left:0;text-align:left;margin-left:55.75pt;margin-top:11.85pt;width:109.15pt;height:16.8pt;z-index:251693056" o:regroupid="2" filled="f" stroked="f">
            <v:textbox style="mso-next-textbox:#_x0000_s1099" inset="0,0,0,0">
              <w:txbxContent>
                <w:p w:rsidR="00BB4778" w:rsidRPr="005708FB" w:rsidRDefault="00BB4778" w:rsidP="00476FF3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タスク診断条件設定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100" type="#_x0000_t13" style="position:absolute;left:0;text-align:left;margin-left:459.25pt;margin-top:17.2pt;width:11.5pt;height:9.65pt;z-index:251687936" o:regroupid="2" adj="10663,4383" fillcolor="silver" stroked="f">
            <v:textbox inset="5.85pt,.7pt,5.85pt,.7pt"/>
          </v:shape>
        </w:pict>
      </w:r>
      <w:r w:rsidRPr="00C42C9D">
        <w:rPr>
          <w:noProof/>
        </w:rPr>
        <w:pict>
          <v:roundrect id="_x0000_s1101" style="position:absolute;left:0;text-align:left;margin-left:469.65pt;margin-top:8.3pt;width:52.35pt;height:25.2pt;z-index:251677696" arcsize="10923f" o:regroupid="2" fillcolor="silver" stroked="f">
            <v:textbox style="mso-next-textbox:#_x0000_s1101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102" style="position:absolute;left:0;text-align:left;margin-left:410.1pt;margin-top:8.3pt;width:52.35pt;height:25.2pt;z-index:251676672" arcsize="10923f" o:regroupid="2" fillcolor="silver" stroked="f">
            <v:textbox style="mso-next-textbox:#_x0000_s110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  <w:p w:rsidR="00BB4778" w:rsidRPr="006043DA" w:rsidRDefault="00BB4778" w:rsidP="00476FF3"/>
              </w:txbxContent>
            </v:textbox>
          </v:roundrect>
        </w:pict>
      </w:r>
      <w:r w:rsidRPr="00C42C9D">
        <w:rPr>
          <w:noProof/>
        </w:rPr>
        <w:pict>
          <v:roundrect id="_x0000_s1103" style="position:absolute;left:0;text-align:left;margin-left:350.15pt;margin-top:8.3pt;width:52.4pt;height:25.2pt;z-index:251675648" arcsize="10923f" o:regroupid="2" fillcolor="silver" stroked="f">
            <v:textbox style="mso-next-textbox:#_x0000_s1103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104" type="#_x0000_t13" style="position:absolute;left:0;text-align:left;margin-left:399.45pt;margin-top:17.25pt;width:11.45pt;height:9.7pt;z-index:251674624" o:regroupid="2" adj="10663,4383" fillcolor="silver" stroked="f">
            <v:textbox inset="5.85pt,.7pt,5.85pt,.7pt"/>
          </v:shape>
        </w:pict>
      </w:r>
      <w:r w:rsidRPr="00C42C9D">
        <w:rPr>
          <w:noProof/>
        </w:rPr>
        <w:pict>
          <v:roundrect id="_x0000_s1105" style="position:absolute;left:0;text-align:left;margin-left:290.65pt;margin-top:8.3pt;width:52.35pt;height:25.2pt;z-index:251673600" arcsize="10923f" o:regroupid="2" fillcolor="silver" stroked="f">
            <v:textbox style="mso-next-textbox:#_x0000_s1105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106" style="position:absolute;left:0;text-align:left;margin-left:230.6pt;margin-top:8.3pt;width:52.35pt;height:25.2pt;z-index:251672576" arcsize="10923f" o:regroupid="2" fillcolor="silver" stroked="f">
            <v:textbox style="mso-next-textbox:#_x0000_s1106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107" style="position:absolute;left:0;text-align:left;margin-left:171.05pt;margin-top:8.3pt;width:52.4pt;height:25.2pt;z-index:251671552" arcsize="10923f" o:regroupid="2" fillcolor="silver" stroked="f">
            <v:textbox style="mso-next-textbox:#_x0000_s1107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108" type="#_x0000_t202" style="position:absolute;left:0;text-align:left;margin-left:43.4pt;margin-top:12.05pt;width:18.3pt;height:16.8pt;z-index:251670528" o:regroupid="2" filled="f" stroked="f">
            <v:textbox style="mso-next-textbox:#_x0000_s1108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⑦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109" type="#_x0000_t202" style="position:absolute;left:0;text-align:left;margin-left:38.1pt;margin-top:8.55pt;width:124.7pt;height:25.15pt;z-index:251669504" o:regroupid="2" fillcolor="#333" strokecolor="gray" strokeweight="1.5pt">
            <v:textbox style="mso-next-textbox:#_x0000_s1109" inset="0,0,0,0">
              <w:txbxContent>
                <w:p w:rsidR="00BB4778" w:rsidRPr="006043DA" w:rsidRDefault="00BB4778" w:rsidP="00476FF3"/>
              </w:txbxContent>
            </v:textbox>
          </v:shape>
        </w:pict>
      </w:r>
    </w:p>
    <w:p w:rsidR="00BB4778" w:rsidRPr="00C42C9D" w:rsidRDefault="00BB4778" w:rsidP="006F1AD4">
      <w:pPr>
        <w:rPr>
          <w:rFonts w:ascii="ＭＳ Ｐゴシック" w:eastAsia="ＭＳ Ｐゴシック" w:hAnsi="ＭＳ Ｐゴシック"/>
        </w:rPr>
      </w:pPr>
    </w:p>
    <w:p w:rsidR="00BB4778" w:rsidRPr="00C42C9D" w:rsidRDefault="00EE308E" w:rsidP="006F1AD4">
      <w:pPr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shape id="_x0000_s1110" type="#_x0000_t202" style="position:absolute;left:0;text-align:left;margin-left:55.75pt;margin-top:5.5pt;width:109.15pt;height:16.8pt;z-index:251694080" o:regroupid="2" filled="f" stroked="f">
            <v:textbox style="mso-next-textbox:#_x0000_s1110" inset="0,0,0,0">
              <w:txbxContent>
                <w:p w:rsidR="00BB4778" w:rsidRPr="005708FB" w:rsidRDefault="00BB4778" w:rsidP="00476FF3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現状分析結果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roundrect id="_x0000_s1111" style="position:absolute;left:0;text-align:left;margin-left:469.65pt;margin-top:1.9pt;width:52.35pt;height:25.25pt;z-index:251686912" arcsize="10923f" o:regroupid="2" fillcolor="silver" stroked="f">
            <v:textbox style="mso-next-textbox:#_x0000_s1111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各社ﾌﾟﾚｾﾞﾝ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確定</w:t>
                  </w: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112" style="position:absolute;left:0;text-align:left;margin-left:410.1pt;margin-top:1.9pt;width:52.35pt;height:25.25pt;z-index:251685888" arcsize="10923f" o:regroupid="2" fillcolor="silver" stroked="f">
            <v:textbox style="mso-next-textbox:#_x0000_s1112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説明・</w:t>
                  </w:r>
                </w:p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896013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ｻﾝﾌﾟﾙ提示</w:t>
                  </w:r>
                </w:p>
                <w:p w:rsidR="00BB4778" w:rsidRPr="006043DA" w:rsidRDefault="00BB4778" w:rsidP="00476FF3"/>
              </w:txbxContent>
            </v:textbox>
          </v:roundrect>
        </w:pict>
      </w:r>
      <w:r w:rsidRPr="00C42C9D">
        <w:rPr>
          <w:noProof/>
        </w:rPr>
        <w:pict>
          <v:shape id="_x0000_s1113" type="#_x0000_t13" style="position:absolute;left:0;text-align:left;margin-left:459.4pt;margin-top:10.9pt;width:11.45pt;height:9.7pt;z-index:251684864" o:regroupid="2" adj="10663,4383" fillcolor="silver" stroked="f">
            <v:textbox inset="5.85pt,.7pt,5.85pt,.7pt"/>
          </v:shape>
        </w:pict>
      </w:r>
      <w:r w:rsidRPr="00C42C9D">
        <w:rPr>
          <w:noProof/>
        </w:rPr>
        <w:pict>
          <v:roundrect id="_x0000_s1114" style="position:absolute;left:0;text-align:left;margin-left:350.15pt;margin-top:1.9pt;width:52.4pt;height:25.25pt;z-index:251683840" arcsize="10923f" o:regroupid="2" fillcolor="silver" stroked="f">
            <v:textbox style="mso-next-textbox:#_x0000_s1114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115" style="position:absolute;left:0;text-align:left;margin-left:290.65pt;margin-top:1.9pt;width:52.35pt;height:25.25pt;z-index:251682816" arcsize="10923f" o:regroupid="2" fillcolor="silver" stroked="f">
            <v:textbox style="mso-next-textbox:#_x0000_s1115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116" style="position:absolute;left:0;text-align:left;margin-left:230.6pt;margin-top:1.9pt;width:52.35pt;height:25.25pt;z-index:251681792" arcsize="10923f" o:regroupid="2" fillcolor="silver" stroked="f">
            <v:textbox style="mso-next-textbox:#_x0000_s1116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roundrect id="_x0000_s1117" style="position:absolute;left:0;text-align:left;margin-left:171.05pt;margin-top:1.9pt;width:52.4pt;height:25.25pt;z-index:251680768" arcsize="10923f" o:regroupid="2" fillcolor="silver" stroked="f">
            <v:textbox style="mso-next-textbox:#_x0000_s1117" inset="0,0,0,0">
              <w:txbxContent>
                <w:p w:rsidR="00BB4778" w:rsidRPr="00896013" w:rsidRDefault="00BB4778" w:rsidP="00896013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C42C9D">
        <w:rPr>
          <w:noProof/>
        </w:rPr>
        <w:pict>
          <v:shape id="_x0000_s1118" type="#_x0000_t202" style="position:absolute;left:0;text-align:left;margin-left:43.4pt;margin-top:5.65pt;width:18.3pt;height:16.8pt;z-index:251679744" o:regroupid="2" filled="f" stroked="f">
            <v:textbox style="mso-next-textbox:#_x0000_s1118" inset="0,0,0,0">
              <w:txbxContent>
                <w:p w:rsidR="00BB4778" w:rsidRPr="005708FB" w:rsidRDefault="00BB4778" w:rsidP="00476FF3">
                  <w:pPr>
                    <w:rPr>
                      <w:rFonts w:ascii="ＭＳ Ｐゴシック" w:eastAsia="ＭＳ Ｐゴシック" w:hAnsi="ＭＳ Ｐゴシック"/>
                      <w:color w:val="FFFFFF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</w:rPr>
                    <w:t>⑧</w:t>
                  </w:r>
                </w:p>
              </w:txbxContent>
            </v:textbox>
          </v:shape>
        </w:pict>
      </w:r>
      <w:r w:rsidRPr="00C42C9D">
        <w:rPr>
          <w:noProof/>
        </w:rPr>
        <w:pict>
          <v:shape id="_x0000_s1119" type="#_x0000_t202" style="position:absolute;left:0;text-align:left;margin-left:38.1pt;margin-top:2.15pt;width:124.7pt;height:25.15pt;z-index:251678720" o:regroupid="2" fillcolor="#333" strokecolor="gray" strokeweight="1.5pt">
            <v:textbox style="mso-next-textbox:#_x0000_s1119" inset="0,0,0,0">
              <w:txbxContent>
                <w:p w:rsidR="00BB4778" w:rsidRPr="006043DA" w:rsidRDefault="00BB4778" w:rsidP="00476FF3"/>
              </w:txbxContent>
            </v:textbox>
          </v:shape>
        </w:pict>
      </w:r>
    </w:p>
    <w:p w:rsidR="00BB4778" w:rsidRPr="00C42C9D" w:rsidRDefault="00BB4778" w:rsidP="00BC0808">
      <w:pPr>
        <w:spacing w:line="240" w:lineRule="exact"/>
        <w:rPr>
          <w:rFonts w:ascii="ＭＳ Ｐゴシック" w:eastAsia="ＭＳ Ｐゴシック" w:hAnsi="ＭＳ Ｐゴシック"/>
        </w:rPr>
      </w:pP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・全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6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回のワークショップ（参加企業合同）と各企業における作業を織り交ぜて進めます。</w:t>
      </w: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・人材育成体系のプロセスをサポートするツール（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IPA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提供）を使用し、ワークショップを効率的かつ効果的に実施します。</w:t>
      </w: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10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13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日（木）にテイクオフミーティングを実施し、その後の状況に対し個別指導させていただきます。</w:t>
      </w:r>
    </w:p>
    <w:p w:rsidR="00BB4778" w:rsidRPr="00C42C9D" w:rsidRDefault="00BB4778" w:rsidP="00E97621">
      <w:pPr>
        <w:spacing w:line="220" w:lineRule="exact"/>
        <w:ind w:leftChars="353" w:left="745" w:hangingChars="2" w:hanging="4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※第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1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2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回は合宿形式で行われます。合宿費用は別途かかります。</w:t>
      </w:r>
    </w:p>
    <w:p w:rsidR="00BB4778" w:rsidRPr="00C42C9D" w:rsidRDefault="00EE308E" w:rsidP="007237DB">
      <w:pPr>
        <w:spacing w:line="240" w:lineRule="exact"/>
        <w:rPr>
          <w:rFonts w:ascii="ＭＳ Ｐゴシック" w:eastAsia="ＭＳ Ｐゴシック" w:hAnsi="ＭＳ Ｐゴシック"/>
        </w:rPr>
      </w:pPr>
      <w:r w:rsidRPr="00C42C9D">
        <w:rPr>
          <w:noProof/>
        </w:rPr>
        <w:pict>
          <v:roundrect id="_x0000_s1120" style="position:absolute;left:0;text-align:left;margin-left:1.5pt;margin-top:15.1pt;width:97.5pt;height:21.15pt;z-index:251612160" arcsize="10923f" fillcolor="gray" strokecolor="#333">
            <v:fill rotate="t" focus="50%" type="gradient"/>
            <v:textbox style="mso-next-textbox:#_x0000_s1120" inset="0,0,0,0">
              <w:txbxContent>
                <w:p w:rsidR="00BB4778" w:rsidRPr="00412850" w:rsidRDefault="00BB4778" w:rsidP="00045506">
                  <w:pPr>
                    <w:spacing w:line="360" w:lineRule="exact"/>
                    <w:jc w:val="center"/>
                    <w:rPr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参加対象企業</w:t>
                  </w:r>
                </w:p>
              </w:txbxContent>
            </v:textbox>
          </v:roundrect>
        </w:pict>
      </w:r>
    </w:p>
    <w:p w:rsidR="00BB4778" w:rsidRPr="00C42C9D" w:rsidRDefault="00BB4778" w:rsidP="00CE591F">
      <w:pPr>
        <w:tabs>
          <w:tab w:val="left" w:pos="2100"/>
        </w:tabs>
        <w:rPr>
          <w:rFonts w:ascii="ＭＳ Ｐゴシック" w:eastAsia="ＭＳ Ｐゴシック" w:hAnsi="ＭＳ Ｐゴシック"/>
          <w:b/>
        </w:rPr>
      </w:pPr>
      <w:r w:rsidRPr="00C42C9D">
        <w:rPr>
          <w:rFonts w:ascii="ＭＳ Ｐゴシック" w:eastAsia="ＭＳ Ｐゴシック" w:hAnsi="ＭＳ Ｐゴシック"/>
        </w:rPr>
        <w:tab/>
      </w:r>
      <w:r w:rsidRPr="00C42C9D">
        <w:rPr>
          <w:rFonts w:ascii="ＭＳ Ｐゴシック" w:eastAsia="ＭＳ Ｐゴシック" w:hAnsi="ＭＳ Ｐゴシック" w:hint="eastAsia"/>
          <w:b/>
          <w:noProof/>
          <w:szCs w:val="21"/>
        </w:rPr>
        <w:t>スキル標準の導入を真剣に検討されている企業の方</w:t>
      </w:r>
    </w:p>
    <w:p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ユーザ企業、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系企業、ユーザ系企業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IT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部門・経営企画部門・情報システム会社）</w:t>
      </w:r>
    </w:p>
    <w:p w:rsidR="00BB4778" w:rsidRPr="00C42C9D" w:rsidRDefault="00BB4778" w:rsidP="00C4760F">
      <w:pPr>
        <w:spacing w:line="220" w:lineRule="exact"/>
        <w:ind w:leftChars="999" w:left="2219" w:hangingChars="67" w:hanging="121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※実際に自社で人材育成体系を作成し、アウトプットをワークショップで発表可能なこと</w:t>
      </w:r>
    </w:p>
    <w:p w:rsidR="00BB4778" w:rsidRPr="00C42C9D" w:rsidRDefault="00EE308E" w:rsidP="00CE591F">
      <w:pPr>
        <w:spacing w:line="360" w:lineRule="auto"/>
        <w:ind w:left="1259" w:firstLine="839"/>
        <w:rPr>
          <w:rFonts w:ascii="ＭＳ Ｐゴシック" w:eastAsia="ＭＳ Ｐゴシック" w:hAnsi="ＭＳ Ｐゴシック"/>
          <w:b/>
        </w:rPr>
      </w:pPr>
      <w:r w:rsidRPr="00C42C9D">
        <w:rPr>
          <w:noProof/>
        </w:rPr>
        <w:pict>
          <v:roundrect id="_x0000_s1121" style="position:absolute;left:0;text-align:left;margin-left:1.5pt;margin-top:2pt;width:97.5pt;height:21.15pt;z-index:251613184" arcsize="10923f" fillcolor="gray" strokecolor="#333">
            <v:fill rotate="t" focus="50%" type="gradient"/>
            <v:textbox style="mso-next-textbox:#_x0000_s1121" inset="0,0,0,0">
              <w:txbxContent>
                <w:p w:rsidR="00BB4778" w:rsidRPr="00412850" w:rsidRDefault="00BB4778" w:rsidP="00045506">
                  <w:pPr>
                    <w:spacing w:line="360" w:lineRule="exact"/>
                    <w:jc w:val="center"/>
                    <w:rPr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定　員</w:t>
                  </w:r>
                </w:p>
              </w:txbxContent>
            </v:textbox>
          </v:roundrect>
        </w:pict>
      </w:r>
      <w:r w:rsidR="00BB4778" w:rsidRPr="00C42C9D">
        <w:rPr>
          <w:rFonts w:ascii="ＭＳ Ｐゴシック" w:eastAsia="ＭＳ Ｐゴシック" w:hAnsi="ＭＳ Ｐゴシック" w:hint="eastAsia"/>
          <w:b/>
        </w:rPr>
        <w:t>募集企業数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社限定（</w:t>
      </w:r>
      <w:r w:rsidR="00BB4778" w:rsidRPr="00C42C9D">
        <w:rPr>
          <w:rFonts w:ascii="ＭＳ Ｐゴシック" w:eastAsia="ＭＳ Ｐゴシック" w:hAnsi="ＭＳ Ｐゴシック"/>
          <w:b/>
        </w:rPr>
        <w:t>1</w:t>
      </w:r>
      <w:r w:rsidR="00BB4778" w:rsidRPr="00C42C9D">
        <w:rPr>
          <w:rFonts w:ascii="ＭＳ Ｐゴシック" w:eastAsia="ＭＳ Ｐゴシック" w:hAnsi="ＭＳ Ｐゴシック" w:hint="eastAsia"/>
          <w:b/>
        </w:rPr>
        <w:t>企業あたり</w:t>
      </w:r>
      <w:r w:rsidR="00BB4778" w:rsidRPr="00C42C9D">
        <w:rPr>
          <w:rFonts w:ascii="ＭＳ Ｐゴシック" w:eastAsia="ＭＳ Ｐゴシック" w:hAnsi="ＭＳ Ｐゴシック"/>
          <w:b/>
        </w:rPr>
        <w:t>2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名～</w:t>
      </w:r>
      <w:r w:rsidR="00BB4778" w:rsidRPr="00C42C9D">
        <w:rPr>
          <w:rFonts w:ascii="ＭＳ Ｐゴシック" w:eastAsia="ＭＳ Ｐゴシック" w:hAnsi="ＭＳ Ｐゴシック"/>
          <w:b/>
        </w:rPr>
        <w:t>5</w:t>
      </w:r>
      <w:r w:rsidR="00BB4778" w:rsidRPr="00C42C9D">
        <w:rPr>
          <w:rFonts w:ascii="ＭＳ Ｐゴシック" w:eastAsia="ＭＳ Ｐゴシック" w:hAnsi="ＭＳ Ｐゴシック" w:hint="eastAsia"/>
          <w:b/>
        </w:rPr>
        <w:t>名様程度）</w:t>
      </w:r>
    </w:p>
    <w:p w:rsidR="00BB4778" w:rsidRPr="00C42C9D" w:rsidRDefault="00BB4778" w:rsidP="00896013">
      <w:pPr>
        <w:spacing w:line="120" w:lineRule="exact"/>
        <w:ind w:left="1259" w:firstLine="839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5"/>
        <w:gridCol w:w="5485"/>
      </w:tblGrid>
      <w:tr w:rsidR="00BB4778" w:rsidRPr="00C42C9D" w:rsidTr="001672EB">
        <w:trPr>
          <w:trHeight w:val="1590"/>
        </w:trPr>
        <w:tc>
          <w:tcPr>
            <w:tcW w:w="5485" w:type="dxa"/>
            <w:vAlign w:val="center"/>
          </w:tcPr>
          <w:p w:rsidR="00BB4778" w:rsidRPr="00C42C9D" w:rsidRDefault="00BB4778" w:rsidP="00D04828">
            <w:pPr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【主催】一般社団法人</w:t>
            </w:r>
            <w:r w:rsidRPr="00C42C9D">
              <w:rPr>
                <w:rFonts w:ascii="ＭＳ Ｐゴシック" w:eastAsia="ＭＳ Ｐゴシック" w:hAnsi="ＭＳ Ｐゴシック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</w:rPr>
              <w:t>コンピュータソフトウェア協会（</w:t>
            </w:r>
            <w:r w:rsidRPr="00C42C9D">
              <w:rPr>
                <w:rFonts w:ascii="ＭＳ Ｐゴシック" w:eastAsia="ＭＳ Ｐゴシック" w:hAnsi="ＭＳ Ｐゴシック"/>
              </w:rPr>
              <w:t>CSAJ</w:t>
            </w:r>
            <w:r w:rsidRPr="00C42C9D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BB4778" w:rsidRPr="00C42C9D" w:rsidRDefault="00BB4778" w:rsidP="00D04828">
            <w:pPr>
              <w:rPr>
                <w:rFonts w:ascii="ＭＳ Ｐゴシック" w:eastAsia="ＭＳ Ｐゴシック" w:hAnsi="ＭＳ Ｐゴシック"/>
              </w:rPr>
            </w:pPr>
          </w:p>
          <w:p w:rsidR="00BB4778" w:rsidRPr="00C42C9D" w:rsidRDefault="00BB4778" w:rsidP="00D04828">
            <w:pPr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【後援】独立行政法人</w:t>
            </w:r>
            <w:r w:rsidRPr="00C42C9D">
              <w:rPr>
                <w:rFonts w:ascii="ＭＳ Ｐゴシック" w:eastAsia="ＭＳ Ｐゴシック" w:hAnsi="ＭＳ Ｐゴシック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</w:rPr>
              <w:t>情報処理推進機構（</w:t>
            </w:r>
            <w:r w:rsidRPr="00C42C9D">
              <w:rPr>
                <w:rFonts w:ascii="ＭＳ Ｐゴシック" w:eastAsia="ＭＳ Ｐゴシック" w:hAnsi="ＭＳ Ｐゴシック"/>
              </w:rPr>
              <w:t>IPA</w:t>
            </w:r>
            <w:r w:rsidRPr="00C42C9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5485" w:type="dxa"/>
            <w:shd w:val="clear" w:color="auto" w:fill="000000"/>
            <w:vAlign w:val="center"/>
          </w:tcPr>
          <w:p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【お問合せ・お申し込み】</w:t>
            </w:r>
          </w:p>
          <w:p w:rsidR="00BB4778" w:rsidRPr="00C42C9D" w:rsidRDefault="00BB4778" w:rsidP="001672EB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B4778" w:rsidRPr="00C42C9D" w:rsidRDefault="00BB4778" w:rsidP="001672E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一般社団法人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コンピュータソフトウェア協会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(CSAJ)</w:t>
            </w:r>
          </w:p>
          <w:p w:rsidR="00BB4778" w:rsidRPr="00C42C9D" w:rsidRDefault="00BB4778" w:rsidP="001672EB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住所：〒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107-0052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東京都港区赤坂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1-3-6 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赤坂グレースビル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4F</w:t>
            </w:r>
          </w:p>
          <w:p w:rsidR="00BB4778" w:rsidRPr="00C42C9D" w:rsidRDefault="00BB4778" w:rsidP="003939D5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TEL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03-3560-8440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03-3560-8441 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E-mail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6"/>
              </w:rPr>
              <w:t>gyoumu1@csaj.jp</w:t>
            </w:r>
          </w:p>
          <w:p w:rsidR="00BB4778" w:rsidRPr="00C42C9D" w:rsidRDefault="00BB4778" w:rsidP="00EC438C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  <w:sz w:val="20"/>
              </w:rPr>
              <w:t>URL</w:t>
            </w:r>
            <w:r w:rsidRPr="00C42C9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8"/>
              </w:rPr>
              <w:t>http://www.csaj.jp/NEWS/committee/icd/160621_icd.html</w:t>
            </w:r>
          </w:p>
        </w:tc>
      </w:tr>
      <w:tr w:rsidR="00BB4778" w:rsidRPr="00C42C9D" w:rsidTr="001672EB">
        <w:tc>
          <w:tcPr>
            <w:tcW w:w="10970" w:type="dxa"/>
            <w:gridSpan w:val="2"/>
            <w:shd w:val="clear" w:color="auto" w:fill="000000"/>
          </w:tcPr>
          <w:p w:rsidR="00BB4778" w:rsidRPr="00C42C9D" w:rsidRDefault="00BB4778" w:rsidP="00C42C9D">
            <w:pPr>
              <w:spacing w:beforeLines="50" w:line="4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C42C9D">
              <w:rPr>
                <w:rFonts w:ascii="ＭＳ Ｐゴシック" w:eastAsia="ＭＳ Ｐゴシック" w:hAnsi="ＭＳ Ｐゴシック"/>
              </w:rPr>
              <w:lastRenderedPageBreak/>
              <w:br w:type="page"/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平成</w:t>
            </w:r>
            <w:r w:rsidRPr="00C42C9D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28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年度「第</w:t>
            </w:r>
            <w:r w:rsidRPr="00C42C9D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5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期　ｉコンピテンシ・ディクショナリ活用ワークショップ」</w:t>
            </w:r>
          </w:p>
          <w:p w:rsidR="00BB4778" w:rsidRPr="00C42C9D" w:rsidRDefault="00BB4778" w:rsidP="001672E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参加申込書</w:t>
            </w:r>
          </w:p>
          <w:p w:rsidR="00BB4778" w:rsidRPr="00C42C9D" w:rsidRDefault="00BB4778" w:rsidP="00C42C9D">
            <w:pPr>
              <w:spacing w:beforeLines="50"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日間：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6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21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日（火）、７月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1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日（金）、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2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日（土）、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14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28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</w:p>
          <w:p w:rsidR="00BB4778" w:rsidRPr="00C42C9D" w:rsidRDefault="00BB4778" w:rsidP="001672E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25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9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8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日（木）、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10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>13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日（木）</w:t>
            </w:r>
          </w:p>
          <w:p w:rsidR="00BB4778" w:rsidRPr="00C42C9D" w:rsidRDefault="00BB4778" w:rsidP="00C42C9D">
            <w:pPr>
              <w:spacing w:beforeLines="50"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「個人情報の取扱いについて」をご確認の上、お申込み下さい。</w:t>
            </w:r>
          </w:p>
          <w:p w:rsidR="00BB4778" w:rsidRPr="00C42C9D" w:rsidRDefault="00BB4778" w:rsidP="00C42C9D">
            <w:pPr>
              <w:spacing w:afterLines="50"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（弊社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Web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ページ「個人情報保護方針」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URL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42C9D">
              <w:rPr>
                <w:rFonts w:ascii="ＭＳ Ｐゴシック" w:eastAsia="ＭＳ Ｐゴシック" w:hAnsi="ＭＳ Ｐゴシック"/>
                <w:sz w:val="18"/>
                <w:szCs w:val="18"/>
              </w:rPr>
              <w:t>http://www.csaj.jp/privacy/index.html</w:t>
            </w:r>
            <w:r w:rsidRPr="00C42C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BB4778" w:rsidRPr="00C42C9D" w:rsidTr="001672EB">
        <w:trPr>
          <w:trHeight w:val="316"/>
        </w:trPr>
        <w:tc>
          <w:tcPr>
            <w:tcW w:w="10970" w:type="dxa"/>
            <w:gridSpan w:val="2"/>
            <w:shd w:val="clear" w:color="auto" w:fill="000000"/>
          </w:tcPr>
          <w:p w:rsidR="00BB4778" w:rsidRPr="00C42C9D" w:rsidRDefault="00BB4778" w:rsidP="00C42C9D">
            <w:pPr>
              <w:spacing w:beforeLines="50" w:line="4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B4778" w:rsidRPr="00C42C9D" w:rsidRDefault="00BB4778" w:rsidP="00DB2AD2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596"/>
        <w:gridCol w:w="2204"/>
        <w:gridCol w:w="1408"/>
        <w:gridCol w:w="797"/>
        <w:gridCol w:w="784"/>
        <w:gridCol w:w="1424"/>
        <w:gridCol w:w="2205"/>
      </w:tblGrid>
      <w:tr w:rsidR="00BB4778" w:rsidRPr="00C42C9D" w:rsidTr="001672EB"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822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rPr>
          <w:trHeight w:hRule="exact" w:val="567"/>
        </w:trPr>
        <w:tc>
          <w:tcPr>
            <w:tcW w:w="215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　　社　　名</w:t>
            </w:r>
          </w:p>
        </w:tc>
        <w:tc>
          <w:tcPr>
            <w:tcW w:w="8822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c>
          <w:tcPr>
            <w:tcW w:w="21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貴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社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住</w:t>
            </w:r>
            <w:r w:rsidRPr="00C42C9D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所</w:t>
            </w:r>
          </w:p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（請求書送付先）</w:t>
            </w:r>
          </w:p>
        </w:tc>
        <w:tc>
          <w:tcPr>
            <w:tcW w:w="882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B4778" w:rsidRPr="00C42C9D" w:rsidTr="001672EB">
        <w:trPr>
          <w:trHeight w:hRule="exact" w:val="567"/>
        </w:trPr>
        <w:tc>
          <w:tcPr>
            <w:tcW w:w="21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百万円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1-50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51-100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101-300</w:t>
            </w:r>
          </w:p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301-999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C42C9D">
              <w:rPr>
                <w:rFonts w:ascii="ＭＳ Ｐゴシック" w:eastAsia="ＭＳ Ｐゴシック" w:hAnsi="ＭＳ Ｐゴシック"/>
                <w:sz w:val="16"/>
                <w:szCs w:val="16"/>
              </w:rPr>
              <w:t>1000</w:t>
            </w: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</w:t>
            </w:r>
          </w:p>
        </w:tc>
      </w:tr>
      <w:tr w:rsidR="00BB4778" w:rsidRPr="00C42C9D" w:rsidTr="001672EB">
        <w:trPr>
          <w:trHeight w:hRule="exact" w:val="567"/>
        </w:trPr>
        <w:tc>
          <w:tcPr>
            <w:tcW w:w="5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B4778" w:rsidRPr="00C42C9D" w:rsidRDefault="00BB4778" w:rsidP="00167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お申込み責任者</w:t>
            </w: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8822" w:type="dxa"/>
            <w:gridSpan w:val="6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8822" w:type="dxa"/>
            <w:gridSpan w:val="6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822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8822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F62C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612" w:type="dxa"/>
            <w:gridSpan w:val="2"/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/>
              </w:rPr>
              <w:t>FAX</w:t>
            </w:r>
            <w:r w:rsidRPr="00C42C9D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629" w:type="dxa"/>
            <w:gridSpan w:val="2"/>
            <w:tcBorders>
              <w:right w:val="single" w:sz="12" w:space="0" w:color="auto"/>
            </w:tcBorders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882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DB2A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4778" w:rsidRPr="00C42C9D" w:rsidRDefault="00BB4778" w:rsidP="00167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42C9D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</w:t>
            </w:r>
          </w:p>
        </w:tc>
        <w:tc>
          <w:tcPr>
            <w:tcW w:w="1596" w:type="dxa"/>
            <w:tcBorders>
              <w:top w:val="single" w:sz="12" w:space="0" w:color="auto"/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822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1672E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8822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c>
          <w:tcPr>
            <w:tcW w:w="556" w:type="dxa"/>
            <w:vMerge/>
            <w:tcBorders>
              <w:left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bottom w:val="dashed" w:sz="4" w:space="0" w:color="auto"/>
            </w:tcBorders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2C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8822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:rsidR="00BB4778" w:rsidRPr="00C42C9D" w:rsidRDefault="00BB4778" w:rsidP="001672E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B4778" w:rsidRPr="00C42C9D" w:rsidTr="001672EB">
        <w:trPr>
          <w:trHeight w:hRule="exact" w:val="567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9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B4778" w:rsidRPr="00C42C9D" w:rsidRDefault="00BB4778" w:rsidP="00167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8822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778" w:rsidRPr="00C42C9D" w:rsidRDefault="00BB4778" w:rsidP="006F1AD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B4778" w:rsidRPr="00C42C9D" w:rsidRDefault="00BB4778" w:rsidP="00D209AF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＆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IPA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の事業以外の目的で使用されることはありません。</w:t>
      </w:r>
    </w:p>
    <w:p w:rsidR="00BB4778" w:rsidRPr="00C42C9D" w:rsidRDefault="00C42C9D" w:rsidP="00DB2AD2">
      <w:pPr>
        <w:spacing w:line="200" w:lineRule="exac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48895</wp:posOffset>
            </wp:positionV>
            <wp:extent cx="2389505" cy="1869440"/>
            <wp:effectExtent l="19050" t="0" r="0" b="0"/>
            <wp:wrapNone/>
            <wp:docPr id="98" name="図 7" descr="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86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4778" w:rsidRPr="00C42C9D" w:rsidRDefault="00BB4778" w:rsidP="00C563C2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C42C9D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109113088"/>
        </w:rPr>
        <w:t>申込方</w:t>
      </w:r>
      <w:r w:rsidRPr="00C42C9D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109113088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B4778" w:rsidRPr="00C42C9D" w:rsidRDefault="00BB4778" w:rsidP="003C3F3C">
      <w:pPr>
        <w:spacing w:line="240" w:lineRule="exact"/>
        <w:ind w:leftChars="100" w:left="210" w:rightChars="2336" w:right="4906"/>
        <w:rPr>
          <w:rFonts w:ascii="ＭＳ Ｐゴシック" w:eastAsia="ＭＳ Ｐゴシック" w:hAnsi="ＭＳ Ｐゴシック"/>
          <w:sz w:val="20"/>
          <w:szCs w:val="20"/>
        </w:rPr>
      </w:pP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上の「参加申込書」の所定の項目にご記入の上、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にてお送りください。折り返し、請求書等をお申込み責任者様宛にお送りいたします。</w:t>
      </w:r>
    </w:p>
    <w:p w:rsidR="00BB4778" w:rsidRPr="00C42C9D" w:rsidRDefault="00BB4778" w:rsidP="00F47A55">
      <w:pPr>
        <w:spacing w:line="240" w:lineRule="exact"/>
        <w:rPr>
          <w:rFonts w:ascii="ＭＳ Ｐゴシック" w:eastAsia="ＭＳ Ｐゴシック" w:hAnsi="ＭＳ Ｐゴシック"/>
        </w:rPr>
      </w:pPr>
    </w:p>
    <w:p w:rsidR="00BB4778" w:rsidRPr="00C42C9D" w:rsidRDefault="00BB4778" w:rsidP="006F1AD4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お申込み・会場　</w:t>
      </w:r>
    </w:p>
    <w:p w:rsidR="00BB4778" w:rsidRPr="00C42C9D" w:rsidRDefault="00C42C9D" w:rsidP="00091779">
      <w:pPr>
        <w:ind w:firstLineChars="300" w:firstLine="630"/>
        <w:rPr>
          <w:rFonts w:ascii="ＭＳ Ｐゴシック" w:eastAsia="ＭＳ Ｐゴシック" w:hAnsi="ＭＳ Ｐゴシック"/>
          <w:w w:val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160655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08E" w:rsidRPr="00C42C9D">
        <w:rPr>
          <w:noProof/>
        </w:rPr>
        <w:pict>
          <v:line id="_x0000_s1124" style="position:absolute;left:0;text-align:left;z-index:251696128;mso-position-horizontal-relative:text;mso-position-vertical-relative:text" from="46.1pt,31.85pt" to="306.1pt,31.85pt" strokeweight="3pt">
            <v:stroke linestyle="thinThin"/>
          </v:line>
        </w:pict>
      </w:r>
      <w:r w:rsidRPr="00C42C9D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BB4778" w:rsidRPr="00C42C9D">
        <w:rPr>
          <w:rFonts w:ascii="ＭＳ Ｐゴシック" w:eastAsia="ＭＳ Ｐゴシック" w:hAnsi="ＭＳ Ｐゴシック" w:hint="eastAsia"/>
          <w:b/>
          <w:szCs w:val="21"/>
        </w:rPr>
        <w:t>一般社団法人</w:t>
      </w:r>
      <w:r w:rsidR="00BB4778" w:rsidRPr="00C42C9D">
        <w:rPr>
          <w:rFonts w:ascii="ＭＳ Ｐゴシック" w:eastAsia="ＭＳ Ｐゴシック" w:hAnsi="ＭＳ Ｐゴシック" w:hint="eastAsia"/>
          <w:w w:val="85"/>
          <w:sz w:val="40"/>
          <w:szCs w:val="40"/>
        </w:rPr>
        <w:t>コンピュータソフトウェア協会</w:t>
      </w:r>
    </w:p>
    <w:p w:rsidR="00BB4778" w:rsidRPr="00C42C9D" w:rsidRDefault="00BB4778" w:rsidP="0022479D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107-0052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東京都港区赤坂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 xml:space="preserve">1-3-6 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赤坂グレースビル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4F</w:t>
      </w:r>
    </w:p>
    <w:p w:rsidR="00BB4778" w:rsidRPr="00C42C9D" w:rsidRDefault="00EE308E" w:rsidP="0022479D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noProof/>
        </w:rPr>
        <w:pict>
          <v:shape id="_x0000_s1125" type="#_x0000_t202" style="position:absolute;left:0;text-align:left;margin-left:315pt;margin-top:748.35pt;width:225pt;height:1in;z-index:251697152;mso-position-vertical-relative:page" filled="f" stroked="f">
            <v:textbox inset="5.85pt,.7pt,5.85pt,.7pt">
              <w:txbxContent>
                <w:p w:rsidR="00BB4778" w:rsidRPr="001D1EA5" w:rsidRDefault="00BB4778" w:rsidP="001D1EA5">
                  <w:pPr>
                    <w:widowControl/>
                    <w:spacing w:line="240" w:lineRule="exact"/>
                    <w:outlineLvl w:val="2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Cs w:val="21"/>
                    </w:rPr>
                  </w:pP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Cs w:val="21"/>
                    </w:rPr>
                    <w:t>◆交通アクセス</w:t>
                  </w:r>
                </w:p>
                <w:p w:rsidR="00BB4778" w:rsidRPr="00DB2AD2" w:rsidRDefault="00BB4778" w:rsidP="00DB2AD2">
                  <w:pPr>
                    <w:widowControl/>
                    <w:tabs>
                      <w:tab w:val="left" w:pos="1358"/>
                    </w:tabs>
                    <w:spacing w:line="200" w:lineRule="exact"/>
                    <w:ind w:firstLineChars="100" w:firstLine="161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DB2AD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【溜池山王駅】</w:t>
                  </w:r>
                  <w:r w:rsidRPr="00DB2AD2"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  <w:tab/>
                  </w:r>
                  <w:r w:rsidRPr="00DB2AD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東京メトロ銀座線・東京メトロ南北線</w:t>
                  </w:r>
                </w:p>
                <w:p w:rsidR="00BB4778" w:rsidRPr="001D1EA5" w:rsidRDefault="00BB4778" w:rsidP="00B17812">
                  <w:pPr>
                    <w:widowControl/>
                    <w:spacing w:line="200" w:lineRule="exact"/>
                    <w:ind w:firstLineChars="100" w:firstLine="16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9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番出口徒歩</w:t>
                  </w: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7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 xml:space="preserve">分　</w:t>
                  </w: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8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番出口徒歩</w:t>
                  </w: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7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分</w:t>
                  </w:r>
                </w:p>
                <w:p w:rsidR="00BB4778" w:rsidRPr="00DB2AD2" w:rsidRDefault="00BB4778" w:rsidP="00DB2AD2">
                  <w:pPr>
                    <w:widowControl/>
                    <w:tabs>
                      <w:tab w:val="left" w:pos="1358"/>
                    </w:tabs>
                    <w:spacing w:line="200" w:lineRule="exact"/>
                    <w:ind w:firstLineChars="100" w:firstLine="161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DB2AD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【虎ノ門駅】</w:t>
                  </w:r>
                  <w:r w:rsidRPr="00DB2AD2"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  <w:tab/>
                  </w:r>
                  <w:r w:rsidRPr="00DB2AD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東京メトロ銀座線</w:t>
                  </w:r>
                </w:p>
                <w:p w:rsidR="00BB4778" w:rsidRPr="001D1EA5" w:rsidRDefault="00BB4778" w:rsidP="00B17812">
                  <w:pPr>
                    <w:widowControl/>
                    <w:spacing w:line="200" w:lineRule="exact"/>
                    <w:ind w:firstLineChars="100" w:firstLine="160"/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番出口徒歩</w:t>
                  </w: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6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分</w:t>
                  </w:r>
                </w:p>
                <w:p w:rsidR="00BB4778" w:rsidRPr="00DB2AD2" w:rsidRDefault="00BB4778" w:rsidP="00DB2AD2">
                  <w:pPr>
                    <w:widowControl/>
                    <w:tabs>
                      <w:tab w:val="left" w:pos="1358"/>
                    </w:tabs>
                    <w:spacing w:line="200" w:lineRule="exact"/>
                    <w:ind w:firstLineChars="100" w:firstLine="161"/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</w:pPr>
                  <w:r w:rsidRPr="00DB2AD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【国会議事堂前】</w:t>
                  </w:r>
                  <w:r w:rsidRPr="00DB2AD2">
                    <w:rPr>
                      <w:rFonts w:ascii="ＭＳ Ｐゴシック" w:eastAsia="ＭＳ Ｐゴシック" w:hAnsi="ＭＳ Ｐゴシック" w:cs="ＭＳ Ｐゴシック"/>
                      <w:b/>
                      <w:kern w:val="0"/>
                      <w:sz w:val="16"/>
                      <w:szCs w:val="16"/>
                    </w:rPr>
                    <w:tab/>
                  </w:r>
                  <w:r w:rsidRPr="00DB2AD2">
                    <w:rPr>
                      <w:rFonts w:ascii="ＭＳ Ｐゴシック" w:eastAsia="ＭＳ Ｐゴシック" w:hAnsi="ＭＳ Ｐゴシック" w:cs="ＭＳ Ｐゴシック" w:hint="eastAsia"/>
                      <w:b/>
                      <w:kern w:val="0"/>
                      <w:sz w:val="16"/>
                      <w:szCs w:val="16"/>
                    </w:rPr>
                    <w:t>東京メトロ千代田線・丸ノ内線</w:t>
                  </w:r>
                </w:p>
                <w:p w:rsidR="00BB4778" w:rsidRPr="001D1EA5" w:rsidRDefault="00BB4778" w:rsidP="00E751A4">
                  <w:pPr>
                    <w:widowControl/>
                    <w:spacing w:line="200" w:lineRule="exact"/>
                    <w:ind w:firstLineChars="100" w:firstLine="160"/>
                    <w:rPr>
                      <w:sz w:val="18"/>
                      <w:szCs w:val="18"/>
                    </w:rPr>
                  </w:pP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3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番出口徒歩</w:t>
                  </w:r>
                  <w:r w:rsidRPr="001D1EA5">
                    <w:rPr>
                      <w:rFonts w:ascii="ＭＳ Ｐゴシック" w:eastAsia="ＭＳ Ｐゴシック" w:hAnsi="ＭＳ Ｐゴシック" w:cs="ＭＳ Ｐゴシック"/>
                      <w:kern w:val="0"/>
                      <w:sz w:val="16"/>
                      <w:szCs w:val="16"/>
                    </w:rPr>
                    <w:t>7</w:t>
                  </w:r>
                  <w:r w:rsidRPr="001D1EA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分</w:t>
                  </w:r>
                </w:p>
              </w:txbxContent>
            </v:textbox>
            <w10:wrap anchory="page"/>
          </v:shape>
        </w:pic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TEL</w:t>
      </w:r>
      <w:r w:rsidR="00BB4778"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B4778" w:rsidRPr="00C42C9D">
        <w:rPr>
          <w:rFonts w:ascii="ＭＳ Ｐゴシック" w:eastAsia="ＭＳ Ｐゴシック" w:hAnsi="ＭＳ Ｐゴシック"/>
          <w:sz w:val="22"/>
          <w:szCs w:val="22"/>
        </w:rPr>
        <w:t>03-3560-8440</w:t>
      </w:r>
    </w:p>
    <w:p w:rsidR="00BB4778" w:rsidRPr="00C42C9D" w:rsidRDefault="00BB4778" w:rsidP="0022479D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FAX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03-3560-8441</w:t>
      </w:r>
    </w:p>
    <w:p w:rsidR="00BB4778" w:rsidRPr="00C42C9D" w:rsidRDefault="00BB4778" w:rsidP="0022479D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URL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http://</w:t>
      </w:r>
      <w:r w:rsidRPr="00C42C9D">
        <w:t xml:space="preserve"> 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www.csaj.jp/NEWS/committee/icd/160621_icd.html</w:t>
      </w:r>
    </w:p>
    <w:p w:rsidR="00BB4778" w:rsidRPr="00C42C9D" w:rsidRDefault="00BB4778" w:rsidP="0022479D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C42C9D">
        <w:rPr>
          <w:rFonts w:ascii="ＭＳ Ｐゴシック" w:eastAsia="ＭＳ Ｐゴシック" w:hAnsi="ＭＳ Ｐゴシック"/>
          <w:sz w:val="22"/>
          <w:szCs w:val="22"/>
        </w:rPr>
        <w:t>E-mail</w:t>
      </w:r>
      <w:r w:rsidRPr="00C42C9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C42C9D">
        <w:rPr>
          <w:rFonts w:ascii="ＭＳ Ｐゴシック" w:eastAsia="ＭＳ Ｐゴシック" w:hAnsi="ＭＳ Ｐゴシック"/>
          <w:sz w:val="22"/>
          <w:szCs w:val="22"/>
        </w:rPr>
        <w:t>gyoumu1@csaj.jp</w:t>
      </w:r>
    </w:p>
    <w:p w:rsidR="00BB4778" w:rsidRPr="00C42C9D" w:rsidRDefault="00BB4778" w:rsidP="00C563C2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BB4778" w:rsidRPr="00C42C9D" w:rsidSect="00E976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78" w:rsidRDefault="00BB4778" w:rsidP="007878CD">
      <w:r>
        <w:separator/>
      </w:r>
    </w:p>
  </w:endnote>
  <w:endnote w:type="continuationSeparator" w:id="0">
    <w:p w:rsidR="00BB4778" w:rsidRDefault="00BB4778" w:rsidP="0078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78" w:rsidRDefault="00BB4778" w:rsidP="007878CD">
      <w:r>
        <w:separator/>
      </w:r>
    </w:p>
  </w:footnote>
  <w:footnote w:type="continuationSeparator" w:id="0">
    <w:p w:rsidR="00BB4778" w:rsidRDefault="00BB4778" w:rsidP="00787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794"/>
    <w:multiLevelType w:val="hybridMultilevel"/>
    <w:tmpl w:val="D3FCE1A4"/>
    <w:lvl w:ilvl="0" w:tplc="F2425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2EA1709"/>
    <w:multiLevelType w:val="hybridMultilevel"/>
    <w:tmpl w:val="FB30137A"/>
    <w:lvl w:ilvl="0" w:tplc="AE44D16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AD56933"/>
    <w:multiLevelType w:val="hybridMultilevel"/>
    <w:tmpl w:val="08BC8C0E"/>
    <w:lvl w:ilvl="0" w:tplc="A712D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4A7209"/>
    <w:multiLevelType w:val="hybridMultilevel"/>
    <w:tmpl w:val="71101336"/>
    <w:lvl w:ilvl="0" w:tplc="D8A85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AD4"/>
    <w:rsid w:val="0000285E"/>
    <w:rsid w:val="00045506"/>
    <w:rsid w:val="0006055F"/>
    <w:rsid w:val="00064614"/>
    <w:rsid w:val="00065FCD"/>
    <w:rsid w:val="00091779"/>
    <w:rsid w:val="000A496B"/>
    <w:rsid w:val="000F4B5E"/>
    <w:rsid w:val="0010109D"/>
    <w:rsid w:val="00124C8B"/>
    <w:rsid w:val="00137368"/>
    <w:rsid w:val="001672EB"/>
    <w:rsid w:val="001A5A00"/>
    <w:rsid w:val="001D1EA5"/>
    <w:rsid w:val="00205E78"/>
    <w:rsid w:val="0022479D"/>
    <w:rsid w:val="00282091"/>
    <w:rsid w:val="0028484B"/>
    <w:rsid w:val="00296642"/>
    <w:rsid w:val="002D300B"/>
    <w:rsid w:val="002E18D6"/>
    <w:rsid w:val="002E20D8"/>
    <w:rsid w:val="002E3819"/>
    <w:rsid w:val="002E717F"/>
    <w:rsid w:val="002F2495"/>
    <w:rsid w:val="00391F69"/>
    <w:rsid w:val="003939D5"/>
    <w:rsid w:val="00396062"/>
    <w:rsid w:val="00397D26"/>
    <w:rsid w:val="003B39D2"/>
    <w:rsid w:val="003C3F3C"/>
    <w:rsid w:val="004066FB"/>
    <w:rsid w:val="00412850"/>
    <w:rsid w:val="00476FF3"/>
    <w:rsid w:val="004D16DE"/>
    <w:rsid w:val="005307FD"/>
    <w:rsid w:val="00557D8E"/>
    <w:rsid w:val="005708FB"/>
    <w:rsid w:val="00595BB6"/>
    <w:rsid w:val="005A0B9B"/>
    <w:rsid w:val="005B1ED6"/>
    <w:rsid w:val="005C73FC"/>
    <w:rsid w:val="006043DA"/>
    <w:rsid w:val="0061090E"/>
    <w:rsid w:val="0064212C"/>
    <w:rsid w:val="0065667B"/>
    <w:rsid w:val="00661F35"/>
    <w:rsid w:val="006F1AD4"/>
    <w:rsid w:val="007237DB"/>
    <w:rsid w:val="00750C32"/>
    <w:rsid w:val="0076325E"/>
    <w:rsid w:val="007878CD"/>
    <w:rsid w:val="007F77E6"/>
    <w:rsid w:val="00821EB2"/>
    <w:rsid w:val="00842183"/>
    <w:rsid w:val="00896013"/>
    <w:rsid w:val="00911F38"/>
    <w:rsid w:val="00947EBE"/>
    <w:rsid w:val="00AF34A0"/>
    <w:rsid w:val="00B17812"/>
    <w:rsid w:val="00B340AA"/>
    <w:rsid w:val="00B62EDC"/>
    <w:rsid w:val="00B847D6"/>
    <w:rsid w:val="00BB4778"/>
    <w:rsid w:val="00BC0808"/>
    <w:rsid w:val="00BD3E43"/>
    <w:rsid w:val="00BD6EBE"/>
    <w:rsid w:val="00BF28F3"/>
    <w:rsid w:val="00C21BAC"/>
    <w:rsid w:val="00C27C4E"/>
    <w:rsid w:val="00C36C1E"/>
    <w:rsid w:val="00C42C9D"/>
    <w:rsid w:val="00C45712"/>
    <w:rsid w:val="00C4760F"/>
    <w:rsid w:val="00C563C2"/>
    <w:rsid w:val="00CA2107"/>
    <w:rsid w:val="00CB72AD"/>
    <w:rsid w:val="00CE591F"/>
    <w:rsid w:val="00D04828"/>
    <w:rsid w:val="00D209AF"/>
    <w:rsid w:val="00D55B4A"/>
    <w:rsid w:val="00D91FD0"/>
    <w:rsid w:val="00DB2AD2"/>
    <w:rsid w:val="00DC71EC"/>
    <w:rsid w:val="00E24036"/>
    <w:rsid w:val="00E47AD7"/>
    <w:rsid w:val="00E751A4"/>
    <w:rsid w:val="00E97621"/>
    <w:rsid w:val="00EB2016"/>
    <w:rsid w:val="00EC1DBB"/>
    <w:rsid w:val="00EC438C"/>
    <w:rsid w:val="00EE308E"/>
    <w:rsid w:val="00EF25D5"/>
    <w:rsid w:val="00F002E5"/>
    <w:rsid w:val="00F47A55"/>
    <w:rsid w:val="00F56B9F"/>
    <w:rsid w:val="00F62C53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8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9"/>
    <w:qFormat/>
    <w:rsid w:val="001D1EA5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0143F4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99"/>
    <w:rsid w:val="00EF25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56B9F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uiPriority w:val="99"/>
    <w:rsid w:val="00397D26"/>
  </w:style>
  <w:style w:type="character" w:customStyle="1" w:styleId="a6">
    <w:name w:val="日付 (文字)"/>
    <w:basedOn w:val="a0"/>
    <w:link w:val="a5"/>
    <w:uiPriority w:val="99"/>
    <w:semiHidden/>
    <w:rsid w:val="000143F4"/>
    <w:rPr>
      <w:szCs w:val="24"/>
    </w:rPr>
  </w:style>
  <w:style w:type="paragraph" w:styleId="a7">
    <w:name w:val="header"/>
    <w:basedOn w:val="a"/>
    <w:link w:val="a8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787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878CD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C27C4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27C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116">
              <w:marLeft w:val="0"/>
              <w:marRight w:val="0"/>
              <w:marTop w:val="20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6115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single" w:sz="4" w:space="4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1550</Characters>
  <Application>Microsoft Office Word</Application>
  <DocSecurity>4</DocSecurity>
  <Lines>12</Lines>
  <Paragraphs>3</Paragraphs>
  <ScaleCrop>false</ScaleCrop>
  <Company>インフォテック・サーブ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スキル標準導入ワークショップ（東京）特別開催</dc:title>
  <dc:creator>its36</dc:creator>
  <cp:lastModifiedBy>S.kobayashi</cp:lastModifiedBy>
  <cp:revision>2</cp:revision>
  <cp:lastPrinted>2016-02-03T06:02:00Z</cp:lastPrinted>
  <dcterms:created xsi:type="dcterms:W3CDTF">2016-02-03T06:03:00Z</dcterms:created>
  <dcterms:modified xsi:type="dcterms:W3CDTF">2016-02-03T06:03:00Z</dcterms:modified>
</cp:coreProperties>
</file>