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E" w:rsidRDefault="00CC4672" w:rsidP="009676AE">
      <w:pPr>
        <w:snapToGrid w:val="0"/>
        <w:spacing w:line="360" w:lineRule="exact"/>
        <w:ind w:leftChars="742" w:left="1558" w:firstLineChars="1400" w:firstLine="3080"/>
        <w:rPr>
          <w:rFonts w:ascii="メイリオ" w:eastAsia="メイリオ" w:hAnsi="メイリオ" w:cs="メイリオ"/>
          <w:b/>
          <w:noProof/>
          <w:sz w:val="22"/>
        </w:rPr>
      </w:pPr>
      <w:r w:rsidRPr="00177B37"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715F7322" wp14:editId="75D0CCAB">
            <wp:simplePos x="0" y="0"/>
            <wp:positionH relativeFrom="column">
              <wp:posOffset>83820</wp:posOffset>
            </wp:positionH>
            <wp:positionV relativeFrom="paragraph">
              <wp:posOffset>-114935</wp:posOffset>
            </wp:positionV>
            <wp:extent cx="904240" cy="38100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AE">
        <w:rPr>
          <w:rFonts w:ascii="メイリオ" w:eastAsia="メイリオ" w:hAnsi="メイリオ" w:cs="メイリオ" w:hint="eastAsia"/>
          <w:b/>
          <w:noProof/>
          <w:sz w:val="22"/>
        </w:rPr>
        <w:t>一般社団法人コンピュータソフトウェア協会</w:t>
      </w:r>
    </w:p>
    <w:p w:rsidR="00A46D29" w:rsidRPr="00177B37" w:rsidRDefault="0085142A" w:rsidP="005C07AB">
      <w:pPr>
        <w:wordWrap w:val="0"/>
        <w:snapToGrid w:val="0"/>
        <w:spacing w:line="360" w:lineRule="exact"/>
        <w:ind w:leftChars="742" w:left="1558" w:firstLineChars="1400" w:firstLine="3080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w:t xml:space="preserve">　　　　　　　　　　</w:t>
      </w:r>
      <w:r w:rsidR="00695A07">
        <w:rPr>
          <w:rFonts w:ascii="メイリオ" w:eastAsia="メイリオ" w:hAnsi="メイリオ" w:cs="メイリオ" w:hint="eastAsia"/>
          <w:b/>
          <w:noProof/>
          <w:sz w:val="22"/>
        </w:rPr>
        <w:t>主催：</w:t>
      </w:r>
      <w:r w:rsidR="00483093">
        <w:rPr>
          <w:rFonts w:ascii="メイリオ" w:eastAsia="メイリオ" w:hAnsi="メイリオ" w:cs="メイリオ" w:hint="eastAsia"/>
          <w:b/>
          <w:noProof/>
          <w:sz w:val="22"/>
        </w:rPr>
        <w:t>人材育成</w:t>
      </w:r>
      <w:r w:rsidR="002A5C9F">
        <w:rPr>
          <w:rFonts w:ascii="メイリオ" w:eastAsia="メイリオ" w:hAnsi="メイリオ" w:cs="メイリオ" w:hint="eastAsia"/>
          <w:b/>
          <w:noProof/>
          <w:sz w:val="22"/>
        </w:rPr>
        <w:t>研究会</w:t>
      </w:r>
    </w:p>
    <w:p w:rsidR="000D197E" w:rsidRPr="00BB4845" w:rsidRDefault="00E13BCB">
      <w:pPr>
        <w:rPr>
          <w:rFonts w:ascii="ＭＳ 明朝" w:hAnsi="ＭＳ 明朝"/>
        </w:rPr>
      </w:pPr>
      <w:r w:rsidRPr="00177B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8A1AB" wp14:editId="2DDEDAA3">
                <wp:simplePos x="0" y="0"/>
                <wp:positionH relativeFrom="column">
                  <wp:posOffset>-6129</wp:posOffset>
                </wp:positionH>
                <wp:positionV relativeFrom="paragraph">
                  <wp:posOffset>64135</wp:posOffset>
                </wp:positionV>
                <wp:extent cx="6177280" cy="849947"/>
                <wp:effectExtent l="0" t="0" r="90170" b="10287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849947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A2EAB" w:rsidRPr="00E13BCB" w:rsidRDefault="002D2876" w:rsidP="003A2EAB">
                            <w:pPr>
                              <w:snapToGrid w:val="0"/>
                              <w:spacing w:line="580" w:lineRule="exact"/>
                              <w:jc w:val="left"/>
                              <w:rPr>
                                <w:rFonts w:eastAsia="HGP創英角ｺﾞｼｯｸUB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13BCB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生産性向上</w:t>
                            </w:r>
                            <w:r w:rsidR="000F0935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支援</w:t>
                            </w:r>
                            <w:r w:rsidRPr="00E13BCB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訓練</w:t>
                            </w:r>
                            <w:r w:rsidR="00913489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0C390C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第</w:t>
                            </w:r>
                            <w:r w:rsidR="002F0DCB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7</w:t>
                            </w:r>
                            <w:r w:rsidR="000C390C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弾</w:t>
                            </w:r>
                          </w:p>
                          <w:p w:rsidR="00A3496B" w:rsidRPr="002F0DCB" w:rsidRDefault="00102EEF" w:rsidP="002F0DCB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働き方改革</w:t>
                            </w:r>
                            <w:r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を</w:t>
                            </w:r>
                            <w:r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促進</w:t>
                            </w:r>
                            <w:r w:rsidR="00546722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させ</w:t>
                            </w:r>
                            <w:r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る</w:t>
                            </w:r>
                            <w:r w:rsidR="00D226A6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2F0DCB" w:rsidRPr="002F0DCB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成果を上げる業務改善</w:t>
                            </w:r>
                            <w:r w:rsidR="00CB391A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8A1A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4" o:spid="_x0000_s1026" type="#_x0000_t65" style="position:absolute;left:0;text-align:left;margin-left:-.5pt;margin-top:5.05pt;width:486.4pt;height:6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" adj="20388">
                <v:shadow on="t" offset="6pt,6pt"/>
                <v:textbox>
                  <w:txbxContent>
                    <w:p w:rsidR="003A2EAB" w:rsidRPr="00E13BCB" w:rsidRDefault="002D2876" w:rsidP="003A2EAB">
                      <w:pPr>
                        <w:snapToGrid w:val="0"/>
                        <w:spacing w:line="580" w:lineRule="exact"/>
                        <w:jc w:val="left"/>
                        <w:rPr>
                          <w:rFonts w:eastAsia="HGP創英角ｺﾞｼｯｸUB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13BCB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生産性向上</w:t>
                      </w:r>
                      <w:r w:rsidR="000F0935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支援</w:t>
                      </w:r>
                      <w:r w:rsidRPr="00E13BCB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訓練</w:t>
                      </w:r>
                      <w:r w:rsidR="00913489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0C390C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第</w:t>
                      </w:r>
                      <w:r w:rsidR="002F0DCB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7</w:t>
                      </w:r>
                      <w:r w:rsidR="000C390C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弾</w:t>
                      </w:r>
                    </w:p>
                    <w:p w:rsidR="00A3496B" w:rsidRPr="002F0DCB" w:rsidRDefault="00102EEF" w:rsidP="002F0DCB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働き方改革</w:t>
                      </w:r>
                      <w:r>
                        <w:rPr>
                          <w:rFonts w:eastAsia="HGP創英角ｺﾞｼｯｸUB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を</w:t>
                      </w:r>
                      <w:r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促進</w:t>
                      </w:r>
                      <w:r w:rsidR="00546722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させ</w:t>
                      </w:r>
                      <w:r>
                        <w:rPr>
                          <w:rFonts w:eastAsia="HGP創英角ｺﾞｼｯｸUB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る</w:t>
                      </w:r>
                      <w:r w:rsidR="00D226A6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2F0DCB" w:rsidRPr="002F0DCB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成果を上げる業務改善</w:t>
                      </w:r>
                      <w:r w:rsidR="00CB391A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0D197E" w:rsidRPr="00177B37" w:rsidRDefault="000D197E">
      <w:pPr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spacing w:line="260" w:lineRule="exact"/>
        <w:rPr>
          <w:rFonts w:ascii="ＭＳ 明朝" w:hAnsi="ＭＳ 明朝"/>
          <w:sz w:val="22"/>
        </w:rPr>
      </w:pPr>
    </w:p>
    <w:p w:rsidR="002F0DCB" w:rsidRDefault="002F0DCB" w:rsidP="00F6322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p w:rsidR="002311B1" w:rsidRDefault="004E0A05" w:rsidP="00F6322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CSAJでは、独立行政法人高齢・障害・求職者雇用支援機構（以下、JEED）生産性向上人材育成支援センター（以下「生産性センター」）の実施する、在職労働者の労働生産性向上を目的とした「生産性向上支援訓練」について、事業取組団体として認定を受け、</w:t>
      </w:r>
      <w:r w:rsidR="00E13BCB">
        <w:rPr>
          <w:rFonts w:ascii="メイリオ" w:eastAsia="メイリオ" w:hAnsi="メイリオ" w:cs="メイリオ" w:hint="eastAsia"/>
        </w:rPr>
        <w:t>人材育成研究会主催として</w:t>
      </w:r>
      <w:r w:rsidR="00D42587" w:rsidRPr="00D42587">
        <w:rPr>
          <w:rFonts w:ascii="メイリオ" w:eastAsia="メイリオ" w:hAnsi="メイリオ" w:cs="メイリオ" w:hint="eastAsia"/>
        </w:rPr>
        <w:t>CSAJ</w:t>
      </w:r>
      <w:r w:rsidR="002311B1">
        <w:rPr>
          <w:rFonts w:ascii="メイリオ" w:eastAsia="メイリオ" w:hAnsi="メイリオ" w:cs="メイリオ" w:hint="eastAsia"/>
        </w:rPr>
        <w:t>会員企業の皆様に対しての研修を企画・開催しています。</w:t>
      </w:r>
    </w:p>
    <w:p w:rsidR="00CB391A" w:rsidRPr="00CB391A" w:rsidRDefault="00CB391A" w:rsidP="00EB1E79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CB391A">
        <w:rPr>
          <w:rFonts w:ascii="メイリオ" w:eastAsia="メイリオ" w:hAnsi="メイリオ" w:cs="メイリオ" w:hint="eastAsia"/>
        </w:rPr>
        <w:t>第</w:t>
      </w:r>
      <w:r w:rsidR="002F0DCB">
        <w:rPr>
          <w:rFonts w:ascii="メイリオ" w:eastAsia="メイリオ" w:hAnsi="メイリオ" w:cs="メイリオ" w:hint="eastAsia"/>
        </w:rPr>
        <w:t>7</w:t>
      </w:r>
      <w:r w:rsidRPr="00CB391A">
        <w:rPr>
          <w:rFonts w:ascii="メイリオ" w:eastAsia="メイリオ" w:hAnsi="メイリオ" w:cs="メイリオ" w:hint="eastAsia"/>
        </w:rPr>
        <w:t>弾となる今回は、「</w:t>
      </w:r>
      <w:r w:rsidR="002F0DCB">
        <w:rPr>
          <w:rFonts w:ascii="メイリオ" w:eastAsia="メイリオ" w:hAnsi="メイリオ" w:cs="メイリオ" w:hint="eastAsia"/>
        </w:rPr>
        <w:t>成果を上げる業務改善</w:t>
      </w:r>
      <w:r w:rsidRPr="00CB391A">
        <w:rPr>
          <w:rFonts w:ascii="メイリオ" w:eastAsia="メイリオ" w:hAnsi="メイリオ" w:cs="メイリオ" w:hint="eastAsia"/>
        </w:rPr>
        <w:t>」と題し、</w:t>
      </w:r>
      <w:r w:rsidR="00EB1E79">
        <w:rPr>
          <w:rFonts w:ascii="メイリオ" w:eastAsia="メイリオ" w:hAnsi="メイリオ" w:cs="メイリオ" w:hint="eastAsia"/>
          <w:noProof/>
          <w:szCs w:val="21"/>
        </w:rPr>
        <w:t>各社の抱える課題を解決し、業務</w:t>
      </w:r>
      <w:r w:rsidR="00C77541">
        <w:rPr>
          <w:rFonts w:ascii="メイリオ" w:eastAsia="メイリオ" w:hAnsi="メイリオ" w:cs="メイリオ" w:hint="eastAsia"/>
          <w:noProof/>
          <w:szCs w:val="21"/>
        </w:rPr>
        <w:t>の</w:t>
      </w:r>
      <w:r w:rsidR="00EB1E79">
        <w:rPr>
          <w:rFonts w:ascii="メイリオ" w:eastAsia="メイリオ" w:hAnsi="メイリオ" w:cs="メイリオ" w:hint="eastAsia"/>
          <w:noProof/>
          <w:szCs w:val="21"/>
        </w:rPr>
        <w:t>効率化</w:t>
      </w:r>
      <w:r w:rsidR="00C77541">
        <w:rPr>
          <w:rFonts w:ascii="メイリオ" w:eastAsia="メイリオ" w:hAnsi="メイリオ" w:cs="メイリオ" w:hint="eastAsia"/>
          <w:noProof/>
          <w:szCs w:val="21"/>
        </w:rPr>
        <w:t>を目指す</w:t>
      </w:r>
      <w:r w:rsidRPr="00CB391A">
        <w:rPr>
          <w:rFonts w:ascii="メイリオ" w:eastAsia="メイリオ" w:hAnsi="メイリオ" w:cs="メイリオ" w:hint="eastAsia"/>
        </w:rPr>
        <w:t>研修を開講する運びとなりました。</w:t>
      </w:r>
    </w:p>
    <w:p w:rsidR="00CB391A" w:rsidRDefault="000813CB" w:rsidP="00CB391A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0813CB">
        <w:rPr>
          <w:rFonts w:ascii="メイリオ" w:eastAsia="メイリオ" w:hAnsi="メイリオ" w:cs="メイリオ" w:hint="eastAsia"/>
        </w:rPr>
        <w:t>近</w:t>
      </w:r>
      <w:r w:rsidR="009A4BC9">
        <w:rPr>
          <w:rFonts w:ascii="メイリオ" w:eastAsia="メイリオ" w:hAnsi="メイリオ" w:cs="メイリオ" w:hint="eastAsia"/>
        </w:rPr>
        <w:t>年働き方改革が話題となっていますが、生産性・業務効率化をするために、何を行ったら</w:t>
      </w:r>
      <w:r w:rsidRPr="000813CB">
        <w:rPr>
          <w:rFonts w:ascii="メイリオ" w:eastAsia="メイリオ" w:hAnsi="メイリオ" w:cs="メイリオ" w:hint="eastAsia"/>
        </w:rPr>
        <w:t>よいかわからない、という企業・チームも多いのではないでしょうか。本講座はそんな企業の皆様に最適な研修です。通常より大変安い価格にて、研修を受講できますので、奮ってご参加ください。</w:t>
      </w:r>
    </w:p>
    <w:p w:rsidR="000813CB" w:rsidRDefault="000813CB" w:rsidP="00CB391A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309"/>
      </w:tblGrid>
      <w:tr w:rsidR="001704D2" w:rsidRPr="00177B37" w:rsidTr="009740A9">
        <w:tc>
          <w:tcPr>
            <w:tcW w:w="9540" w:type="dxa"/>
            <w:gridSpan w:val="2"/>
            <w:shd w:val="clear" w:color="auto" w:fill="000000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 w:val="22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2"/>
              </w:rPr>
              <w:t>概要</w:t>
            </w:r>
          </w:p>
        </w:tc>
      </w:tr>
      <w:tr w:rsidR="0025457E" w:rsidRPr="00591DA9" w:rsidTr="009740A9">
        <w:trPr>
          <w:trHeight w:val="23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2"/>
              </w:rPr>
              <w:t>日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2"/>
              </w:rPr>
              <w:t>時</w:t>
            </w:r>
          </w:p>
        </w:tc>
        <w:tc>
          <w:tcPr>
            <w:tcW w:w="8309" w:type="dxa"/>
            <w:vAlign w:val="center"/>
          </w:tcPr>
          <w:p w:rsidR="00562FE7" w:rsidRDefault="001704D2" w:rsidP="004E0A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 w:rsidR="004E0A0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8E572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2F0DC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2F0DC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6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72683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木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:00～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00（内休憩1時間）</w:t>
            </w:r>
          </w:p>
          <w:p w:rsidR="004E0A05" w:rsidRPr="00177B37" w:rsidRDefault="00562FE7" w:rsidP="002F0DC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2F0DCB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2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2F0DCB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 xml:space="preserve"> 7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72683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金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4E0A0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4E0A05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F4578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0～</w:t>
            </w:r>
            <w:r w:rsidR="00517A4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1A7EF4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F133F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3D2F3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1F35C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（内休憩1時間）</w:t>
            </w:r>
            <w:r w:rsidR="00591DA9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012EBF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※2日間12時間講座</w:t>
            </w:r>
          </w:p>
        </w:tc>
      </w:tr>
      <w:tr w:rsidR="004E0A05" w:rsidRPr="00177B37" w:rsidTr="009740A9">
        <w:trPr>
          <w:trHeight w:val="479"/>
        </w:trPr>
        <w:tc>
          <w:tcPr>
            <w:tcW w:w="1231" w:type="dxa"/>
            <w:vAlign w:val="center"/>
          </w:tcPr>
          <w:p w:rsidR="004E0A05" w:rsidRPr="00177B37" w:rsidRDefault="004E0A05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264590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3"/>
              </w:rPr>
              <w:t>会</w:t>
            </w:r>
            <w:r w:rsidRPr="0026459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3"/>
              </w:rPr>
              <w:t>場</w:t>
            </w:r>
          </w:p>
        </w:tc>
        <w:tc>
          <w:tcPr>
            <w:tcW w:w="8309" w:type="dxa"/>
            <w:vAlign w:val="center"/>
          </w:tcPr>
          <w:p w:rsidR="00EE25E7" w:rsidRDefault="00EE25E7" w:rsidP="00EE25E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株式会社ウチダ人材開発センタ　両国オフィス</w:t>
            </w:r>
          </w:p>
          <w:p w:rsidR="00EE25E7" w:rsidRDefault="00EE25E7" w:rsidP="00EE25E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F36D1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〒130-0015　東京都墨田区横網1丁目6番1号</w:t>
            </w:r>
          </w:p>
          <w:p w:rsidR="004E0A05" w:rsidRPr="004E0A05" w:rsidRDefault="00EE25E7" w:rsidP="00EE25E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F36D1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国際ファッションセンター（KFC）ビル7F</w:t>
            </w:r>
          </w:p>
        </w:tc>
      </w:tr>
      <w:tr w:rsidR="001704D2" w:rsidRPr="00177B37" w:rsidTr="009740A9">
        <w:trPr>
          <w:trHeight w:val="161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6"/>
              </w:rPr>
              <w:t>対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6"/>
              </w:rPr>
              <w:t>象</w:t>
            </w:r>
          </w:p>
        </w:tc>
        <w:tc>
          <w:tcPr>
            <w:tcW w:w="8309" w:type="dxa"/>
            <w:vAlign w:val="center"/>
          </w:tcPr>
          <w:p w:rsidR="001704D2" w:rsidRPr="00177B37" w:rsidRDefault="008F73D0" w:rsidP="008F73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>管理者層</w:t>
            </w:r>
            <w:r w:rsidR="00591DA9">
              <w:rPr>
                <w:rFonts w:ascii="メイリオ" w:eastAsia="メイリオ" w:hAnsi="メイリオ" w:cs="メイリオ" w:hint="eastAsia"/>
              </w:rPr>
              <w:t>・現場責任者</w:t>
            </w:r>
            <w:r w:rsidR="00A0543C">
              <w:rPr>
                <w:rFonts w:ascii="メイリオ" w:eastAsia="メイリオ" w:hAnsi="メイリオ" w:cs="メイリオ" w:hint="eastAsia"/>
              </w:rPr>
              <w:t>・マネージャー・リーダー</w:t>
            </w:r>
            <w:r w:rsidR="009A4BC9">
              <w:rPr>
                <w:rFonts w:ascii="メイリオ" w:eastAsia="メイリオ" w:hAnsi="メイリオ" w:cs="メイリオ" w:hint="eastAsia"/>
              </w:rPr>
              <w:t>・管理部門</w:t>
            </w:r>
            <w:r w:rsidR="00A2214B" w:rsidRPr="00A2214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など</w:t>
            </w:r>
          </w:p>
        </w:tc>
      </w:tr>
      <w:tr w:rsidR="001704D2" w:rsidRPr="00177B37" w:rsidTr="009740A9">
        <w:trPr>
          <w:trHeight w:val="138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860BD">
              <w:rPr>
                <w:rFonts w:ascii="メイリオ" w:eastAsia="メイリオ" w:hAnsi="メイリオ" w:cs="メイリオ" w:hint="eastAsia"/>
                <w:snapToGrid w:val="0"/>
                <w:spacing w:val="62"/>
                <w:kern w:val="0"/>
                <w:szCs w:val="21"/>
                <w:fitText w:val="880" w:id="119297797"/>
              </w:rPr>
              <w:t>受講</w:t>
            </w:r>
            <w:r w:rsidRPr="004860BD">
              <w:rPr>
                <w:rFonts w:ascii="メイリオ" w:eastAsia="メイリオ" w:hAnsi="メイリオ" w:cs="メイリオ" w:hint="eastAsia"/>
                <w:snapToGrid w:val="0"/>
                <w:spacing w:val="1"/>
                <w:kern w:val="0"/>
                <w:szCs w:val="21"/>
                <w:fitText w:val="880" w:id="119297797"/>
              </w:rPr>
              <w:t>料</w:t>
            </w:r>
          </w:p>
        </w:tc>
        <w:tc>
          <w:tcPr>
            <w:tcW w:w="8309" w:type="dxa"/>
            <w:vAlign w:val="center"/>
          </w:tcPr>
          <w:p w:rsidR="001704D2" w:rsidRPr="00177B37" w:rsidRDefault="00126B6E" w:rsidP="00126B6E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5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,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4</w:t>
            </w:r>
            <w:r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0円</w:t>
            </w:r>
            <w:r w:rsidR="004364F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／名</w:t>
            </w:r>
          </w:p>
        </w:tc>
      </w:tr>
      <w:tr w:rsidR="001704D2" w:rsidRPr="00177B37" w:rsidTr="009740A9">
        <w:trPr>
          <w:trHeight w:val="11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800"/>
              </w:rPr>
              <w:t>定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800"/>
              </w:rPr>
              <w:t>員</w:t>
            </w:r>
          </w:p>
        </w:tc>
        <w:tc>
          <w:tcPr>
            <w:tcW w:w="8309" w:type="dxa"/>
            <w:vAlign w:val="center"/>
          </w:tcPr>
          <w:p w:rsidR="001704D2" w:rsidRPr="00177B37" w:rsidRDefault="004E0A05" w:rsidP="00CE0A3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DE166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名（1社から複数名参加可能です）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※最少催行人数：15名</w:t>
            </w:r>
          </w:p>
        </w:tc>
      </w:tr>
      <w:tr w:rsidR="00177B37" w:rsidRPr="00177B37" w:rsidTr="009740A9">
        <w:trPr>
          <w:trHeight w:val="76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32303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申込方</w:t>
            </w:r>
            <w:r w:rsidRPr="00C32303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法</w:t>
            </w:r>
          </w:p>
        </w:tc>
        <w:tc>
          <w:tcPr>
            <w:tcW w:w="8309" w:type="dxa"/>
            <w:vAlign w:val="center"/>
          </w:tcPr>
          <w:p w:rsidR="005F248D" w:rsidRPr="00177B37" w:rsidRDefault="00C32303" w:rsidP="005F248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申込書をE-mailまたはFAXにて送付ください。</w:t>
            </w:r>
          </w:p>
        </w:tc>
      </w:tr>
      <w:tr w:rsidR="00E24EED" w:rsidRPr="00177B37" w:rsidTr="009740A9">
        <w:trPr>
          <w:trHeight w:val="194"/>
        </w:trPr>
        <w:tc>
          <w:tcPr>
            <w:tcW w:w="1231" w:type="dxa"/>
            <w:vAlign w:val="center"/>
          </w:tcPr>
          <w:p w:rsidR="00E24EED" w:rsidRPr="00177B37" w:rsidRDefault="00E24EED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7528D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申込締</w:t>
            </w:r>
            <w:r w:rsidRPr="0047528D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切</w:t>
            </w:r>
          </w:p>
        </w:tc>
        <w:tc>
          <w:tcPr>
            <w:tcW w:w="8309" w:type="dxa"/>
            <w:vAlign w:val="center"/>
          </w:tcPr>
          <w:p w:rsidR="00E24EED" w:rsidRPr="00177B37" w:rsidRDefault="00B94ED2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102EEF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11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772ED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15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但し、定員になり次第、締め切ります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</w:p>
        </w:tc>
      </w:tr>
      <w:tr w:rsidR="00493D40" w:rsidRPr="00177B37" w:rsidTr="009740A9">
        <w:trPr>
          <w:trHeight w:val="311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お問合せ</w:t>
            </w:r>
          </w:p>
        </w:tc>
        <w:tc>
          <w:tcPr>
            <w:tcW w:w="8309" w:type="dxa"/>
            <w:vAlign w:val="center"/>
          </w:tcPr>
          <w:p w:rsidR="00493D40" w:rsidRPr="00177B37" w:rsidRDefault="006872CC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一般社団法人コンピュータソフトウェア協会（CSAJ）</w:t>
            </w:r>
          </w:p>
          <w:p w:rsidR="00493D40" w:rsidRPr="00177B37" w:rsidRDefault="00EF0557" w:rsidP="008020B1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担当：</w:t>
            </w:r>
            <w:r w:rsidR="008020B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若生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E-mail：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gyoumu</w:t>
            </w:r>
            <w:r w:rsidR="0096598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@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csaj.jp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TEL：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03-3560-8440</w:t>
            </w:r>
          </w:p>
        </w:tc>
      </w:tr>
    </w:tbl>
    <w:p w:rsidR="00E24EED" w:rsidRPr="00177B37" w:rsidRDefault="00E24EED" w:rsidP="00193F4A">
      <w:pPr>
        <w:snapToGrid w:val="0"/>
        <w:spacing w:line="140" w:lineRule="exact"/>
        <w:rPr>
          <w:rFonts w:ascii="ＭＳ 明朝" w:hAnsi="ＭＳ 明朝"/>
          <w:sz w:val="22"/>
        </w:rPr>
      </w:pPr>
    </w:p>
    <w:tbl>
      <w:tblPr>
        <w:tblW w:w="9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62"/>
      </w:tblGrid>
      <w:tr w:rsidR="00D729AC" w:rsidRPr="00177B37" w:rsidTr="009740A9">
        <w:tc>
          <w:tcPr>
            <w:tcW w:w="9522" w:type="dxa"/>
            <w:gridSpan w:val="2"/>
            <w:shd w:val="clear" w:color="auto" w:fill="000000"/>
            <w:vAlign w:val="center"/>
          </w:tcPr>
          <w:p w:rsidR="00D729AC" w:rsidRPr="00177B37" w:rsidRDefault="00D729AC" w:rsidP="00FC55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プログラム</w:t>
            </w:r>
            <w:r w:rsidR="007A0D7D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（予定）</w:t>
            </w:r>
          </w:p>
        </w:tc>
      </w:tr>
      <w:tr w:rsidR="001D1DCB" w:rsidRPr="00177B37" w:rsidTr="001D1DCB">
        <w:trPr>
          <w:trHeight w:val="479"/>
        </w:trPr>
        <w:tc>
          <w:tcPr>
            <w:tcW w:w="1260" w:type="dxa"/>
            <w:vAlign w:val="center"/>
          </w:tcPr>
          <w:p w:rsidR="001D1DCB" w:rsidRDefault="001D1DCB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講師</w:t>
            </w:r>
          </w:p>
        </w:tc>
        <w:tc>
          <w:tcPr>
            <w:tcW w:w="8262" w:type="dxa"/>
            <w:vAlign w:val="center"/>
          </w:tcPr>
          <w:p w:rsidR="005C07AB" w:rsidRPr="005C07AB" w:rsidRDefault="000E4555" w:rsidP="000E455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木本　幹則</w:t>
            </w:r>
            <w:r w:rsidR="00CB391A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氏（株式会社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ウチダ人材開発センタ講師</w:t>
            </w:r>
            <w:r w:rsidR="00CB391A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</w:p>
        </w:tc>
      </w:tr>
      <w:tr w:rsidR="00A0664D" w:rsidRPr="00591DA9" w:rsidTr="00A0664D">
        <w:trPr>
          <w:trHeight w:val="1838"/>
        </w:trPr>
        <w:tc>
          <w:tcPr>
            <w:tcW w:w="1260" w:type="dxa"/>
            <w:vAlign w:val="center"/>
          </w:tcPr>
          <w:p w:rsidR="00A0664D" w:rsidRPr="009740A9" w:rsidRDefault="00390F21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8262" w:type="dxa"/>
            <w:vAlign w:val="center"/>
          </w:tcPr>
          <w:p w:rsidR="00102EEF" w:rsidRPr="00102EEF" w:rsidRDefault="00102EEF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/>
                <w:noProof/>
                <w:szCs w:val="21"/>
              </w:rPr>
              <w:t>1.</w:t>
            </w: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>業務改善と業務の可視化</w:t>
            </w:r>
          </w:p>
          <w:p w:rsidR="00102EEF" w:rsidRPr="00102EEF" w:rsidRDefault="00102EEF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-21" w:firstLineChars="100" w:firstLine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>1）現状把握・課題共有</w:t>
            </w:r>
          </w:p>
          <w:p w:rsidR="00102EEF" w:rsidRPr="00102EEF" w:rsidRDefault="00102EEF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left="-21" w:firstLineChars="100" w:firstLine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>2）業務改善スキル概論</w:t>
            </w:r>
          </w:p>
          <w:p w:rsidR="00102EEF" w:rsidRPr="00102EEF" w:rsidRDefault="00102EEF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2.</w:t>
            </w: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>業務改善手法</w:t>
            </w:r>
          </w:p>
          <w:p w:rsidR="00102EEF" w:rsidRPr="00102EEF" w:rsidRDefault="00102EEF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  1）業務改善のフレームワーク（1）</w:t>
            </w:r>
          </w:p>
          <w:p w:rsidR="00102EEF" w:rsidRPr="00102EEF" w:rsidRDefault="00102EEF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    ①現状分析・問題とは</w:t>
            </w:r>
          </w:p>
          <w:p w:rsidR="00102EEF" w:rsidRPr="00102EEF" w:rsidRDefault="00102EEF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    ②課題抽出</w:t>
            </w:r>
          </w:p>
          <w:p w:rsidR="00102EEF" w:rsidRPr="00102EEF" w:rsidRDefault="00102EEF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    ③施策立案・意思決定</w:t>
            </w:r>
          </w:p>
          <w:p w:rsidR="00102EEF" w:rsidRPr="00102EEF" w:rsidRDefault="00102EEF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    ④実行</w:t>
            </w:r>
          </w:p>
          <w:p w:rsidR="00102EEF" w:rsidRPr="00102EEF" w:rsidRDefault="00102EEF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    ⑤効果測定</w:t>
            </w:r>
          </w:p>
          <w:p w:rsidR="00102EEF" w:rsidRPr="00102EEF" w:rsidRDefault="00102EEF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  2）成果物確認</w:t>
            </w:r>
          </w:p>
          <w:p w:rsidR="00102EEF" w:rsidRPr="00102EEF" w:rsidRDefault="00102EEF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3.演習</w:t>
            </w:r>
          </w:p>
          <w:p w:rsidR="00970B58" w:rsidRPr="00970B58" w:rsidRDefault="00102EEF" w:rsidP="00102EE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02EEF">
              <w:rPr>
                <w:rFonts w:ascii="メイリオ" w:eastAsia="メイリオ" w:hAnsi="メイリオ" w:cs="メイリオ" w:hint="eastAsia"/>
                <w:noProof/>
                <w:szCs w:val="21"/>
              </w:rPr>
              <w:t>※グループワークを通して、各社の課題解決方法の検討～実践までを学ぶ実用的な研修講座となっています</w:t>
            </w:r>
          </w:p>
        </w:tc>
      </w:tr>
    </w:tbl>
    <w:p w:rsidR="00E410B7" w:rsidRDefault="009718E6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0646ACC" wp14:editId="4761DBD1">
            <wp:simplePos x="0" y="0"/>
            <wp:positionH relativeFrom="column">
              <wp:posOffset>5371465</wp:posOffset>
            </wp:positionH>
            <wp:positionV relativeFrom="paragraph">
              <wp:posOffset>111125</wp:posOffset>
            </wp:positionV>
            <wp:extent cx="551815" cy="551815"/>
            <wp:effectExtent l="0" t="0" r="635" b="635"/>
            <wp:wrapNone/>
            <wp:docPr id="2" name="図 2" descr="https://qr.quel.jp/tmp/497a334ad89e9ea988aba3bbd1d395ed.png?v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s://qr.quel.jp/tmp/497a334ad89e9ea988aba3bbd1d395ed.png?v=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D7D">
        <w:rPr>
          <w:rFonts w:ascii="メイリオ" w:eastAsia="メイリオ" w:hAnsi="メイリオ" w:cs="メイリオ" w:hint="eastAsia"/>
          <w:sz w:val="16"/>
          <w:szCs w:val="16"/>
        </w:rPr>
        <w:t>※プログラムの内容は状況に応じて変更となる場合があります。</w:t>
      </w:r>
    </w:p>
    <w:p w:rsidR="00271FDB" w:rsidRPr="00177B37" w:rsidRDefault="00704E7C" w:rsidP="00177B37">
      <w:pPr>
        <w:spacing w:line="30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研修内容詳細</w:t>
      </w:r>
      <w:r w:rsidR="00271FDB" w:rsidRPr="00177B37">
        <w:rPr>
          <w:rFonts w:ascii="メイリオ" w:eastAsia="メイリオ" w:hAnsi="メイリオ" w:cs="メイリオ" w:hint="eastAsia"/>
          <w:b/>
          <w:sz w:val="24"/>
        </w:rPr>
        <w:t>はこちら</w:t>
      </w:r>
    </w:p>
    <w:p w:rsidR="00786FBF" w:rsidRPr="00B64174" w:rsidRDefault="0016113E" w:rsidP="001D1DCB">
      <w:pPr>
        <w:spacing w:line="300" w:lineRule="exact"/>
        <w:jc w:val="center"/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</w:pPr>
      <w:hyperlink r:id="rId10" w:history="1">
        <w:r w:rsidR="009A4BC9" w:rsidRPr="005D5FB6">
          <w:rPr>
            <w:rStyle w:val="a7"/>
            <w:rFonts w:ascii="メイリオ" w:eastAsia="メイリオ" w:hAnsi="メイリオ"/>
          </w:rPr>
          <w:t>http://www.csaj.jp/NEWS/committee/education/181206_education.html</w:t>
        </w:r>
      </w:hyperlink>
      <w:r w:rsidR="009D1BB1">
        <w:rPr>
          <w:rFonts w:ascii="メイリオ" w:eastAsia="メイリオ" w:hAnsi="メイリオ"/>
        </w:rPr>
        <w:tab/>
      </w:r>
      <w:r w:rsidR="00786FBF" w:rsidRPr="00B64174"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  <w:br w:type="page"/>
      </w: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3"/>
        <w:gridCol w:w="7"/>
        <w:gridCol w:w="2930"/>
        <w:gridCol w:w="900"/>
        <w:gridCol w:w="720"/>
        <w:gridCol w:w="540"/>
        <w:gridCol w:w="753"/>
        <w:gridCol w:w="1350"/>
      </w:tblGrid>
      <w:tr w:rsidR="00786FBF" w:rsidRPr="00C42C9D" w:rsidTr="009740A9">
        <w:tc>
          <w:tcPr>
            <w:tcW w:w="9483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86FBF" w:rsidRPr="00C42C9D" w:rsidRDefault="00786FBF" w:rsidP="002F0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lastRenderedPageBreak/>
              <w:t>生産性向上訓練　受講申込書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（</w:t>
            </w:r>
            <w:r w:rsidR="002F0DCB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成果を上げる業務改善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）</w:t>
            </w:r>
          </w:p>
        </w:tc>
      </w:tr>
      <w:tr w:rsidR="004E0A05" w:rsidRPr="00C42C9D" w:rsidTr="009740A9"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7193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　　社　　名</w:t>
            </w:r>
          </w:p>
        </w:tc>
        <w:tc>
          <w:tcPr>
            <w:tcW w:w="7193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B70A19"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C32303">
            <w:pPr>
              <w:suppressAutoHyphens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貴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19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C32303" w:rsidRPr="009740A9" w:rsidRDefault="00C32303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C07AB" w:rsidRPr="00C42C9D" w:rsidTr="005C07AB">
        <w:trPr>
          <w:trHeight w:val="60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07AB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  <w:p w:rsidR="005C07AB" w:rsidRPr="009740A9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19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07AB" w:rsidRPr="009740A9" w:rsidRDefault="005C07AB" w:rsidP="005C07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卸売・小売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4752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4E0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592" w:rsidRPr="00C42C9D" w:rsidTr="00C35412">
        <w:trPr>
          <w:trHeight w:hRule="exact" w:val="835"/>
        </w:trPr>
        <w:tc>
          <w:tcPr>
            <w:tcW w:w="22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592" w:rsidRDefault="00F21592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  <w:p w:rsidR="005C07AB" w:rsidRPr="009740A9" w:rsidRDefault="005C07AB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Default="00F21592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A：30人未満 ／ 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：30～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99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 ／ C：100～299人 ／</w:t>
            </w:r>
          </w:p>
          <w:p w:rsidR="00F21592" w:rsidRPr="009740A9" w:rsidRDefault="00793327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D:300～499人</w:t>
            </w:r>
            <w:r w:rsidR="00F21592"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 E：500～999人 ／ F：1000人以上</w:t>
            </w: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740A9" w:rsidRPr="009740A9" w:rsidRDefault="009740A9" w:rsidP="00974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お申込み担当者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9740A9" w:rsidRPr="009740A9" w:rsidRDefault="009740A9" w:rsidP="000255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720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9740A9" w:rsidRPr="009740A9" w:rsidRDefault="009740A9" w:rsidP="00F2159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</w:t>
            </w:r>
          </w:p>
        </w:tc>
        <w:tc>
          <w:tcPr>
            <w:tcW w:w="7200" w:type="dxa"/>
            <w:gridSpan w:val="7"/>
            <w:tcBorders>
              <w:right w:val="single" w:sz="12" w:space="0" w:color="auto"/>
            </w:tcBorders>
            <w:vAlign w:val="center"/>
          </w:tcPr>
          <w:p w:rsid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8902F1" w:rsidRPr="008902F1" w:rsidRDefault="008902F1" w:rsidP="008902F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AEAAAA" w:themeColor="background2" w:themeShade="BF"/>
                <w:sz w:val="14"/>
                <w:szCs w:val="20"/>
              </w:rPr>
            </w:pPr>
            <w:r w:rsidRPr="008902F1">
              <w:rPr>
                <w:rFonts w:ascii="ＭＳ Ｐゴシック" w:eastAsia="ＭＳ Ｐゴシック" w:hAnsi="ＭＳ Ｐゴシック" w:hint="eastAsia"/>
                <w:color w:val="AEAAAA" w:themeColor="background2" w:themeShade="BF"/>
                <w:sz w:val="14"/>
                <w:szCs w:val="20"/>
              </w:rPr>
              <w:t>※原本が必要な場合に記入</w:t>
            </w:r>
          </w:p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0D8" w:rsidRPr="00C42C9D" w:rsidTr="002D56C6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720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Ｅ－ｍａｉｌ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35412" w:rsidRPr="00C42C9D" w:rsidTr="009740A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35412" w:rsidRPr="009740A9" w:rsidRDefault="00C35412" w:rsidP="00786F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受講者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7E75B6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8A3080" w:rsidRPr="009740A9" w:rsidRDefault="00F5177E" w:rsidP="008A308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6F3DE5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35412" w:rsidRPr="009740A9" w:rsidRDefault="00C35412" w:rsidP="0002559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5B6" w:rsidRPr="00C42C9D" w:rsidTr="006F3DE5">
        <w:trPr>
          <w:trHeight w:val="278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7E75B6" w:rsidRPr="009740A9" w:rsidRDefault="007E75B6" w:rsidP="007E75B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6F3DE5">
        <w:trPr>
          <w:trHeight w:hRule="exact" w:val="545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412" w:rsidRPr="009740A9" w:rsidRDefault="00C35412" w:rsidP="00C3541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5B6" w:rsidRPr="00C42C9D" w:rsidTr="006F3DE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7E75B6" w:rsidRPr="009740A9" w:rsidRDefault="007E75B6" w:rsidP="007E75B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9740A9">
        <w:trPr>
          <w:trHeight w:hRule="exact" w:val="54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0A05" w:rsidRPr="00C42C9D" w:rsidRDefault="004E0A05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CSAJ</w:t>
      </w:r>
      <w:r w:rsidR="0047528D">
        <w:rPr>
          <w:rFonts w:ascii="ＭＳ Ｐゴシック" w:eastAsia="ＭＳ Ｐゴシック" w:hAnsi="ＭＳ Ｐゴシック" w:hint="eastAsia"/>
          <w:sz w:val="18"/>
          <w:szCs w:val="18"/>
        </w:rPr>
        <w:t>及び</w:t>
      </w:r>
      <w:r w:rsidR="0047528D" w:rsidRPr="0047528D">
        <w:rPr>
          <w:rFonts w:ascii="ＭＳ Ｐゴシック" w:eastAsia="ＭＳ Ｐゴシック" w:hAnsi="ＭＳ Ｐゴシック" w:hint="eastAsia"/>
          <w:sz w:val="18"/>
          <w:szCs w:val="18"/>
        </w:rPr>
        <w:t>生産性センター</w:t>
      </w:r>
      <w:r w:rsidR="00C32303">
        <w:rPr>
          <w:rFonts w:ascii="ＭＳ Ｐゴシック" w:eastAsia="ＭＳ Ｐゴシック" w:hAnsi="ＭＳ Ｐゴシック" w:hint="eastAsia"/>
          <w:sz w:val="18"/>
          <w:szCs w:val="18"/>
        </w:rPr>
        <w:t>において、生産性支援訓練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に関連する事項にのみ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いたします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4E0A05" w:rsidRPr="00C42C9D" w:rsidRDefault="004E0A05" w:rsidP="004E0A05">
      <w:pPr>
        <w:spacing w:line="200" w:lineRule="exact"/>
        <w:rPr>
          <w:rFonts w:ascii="ＭＳ Ｐゴシック" w:eastAsia="ＭＳ Ｐゴシック" w:hAnsi="ＭＳ Ｐゴシック"/>
        </w:rPr>
      </w:pPr>
    </w:p>
    <w:p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DF5405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780505600"/>
        </w:rPr>
        <w:t>申込方</w:t>
      </w:r>
      <w:r w:rsidRPr="00DF5405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780505600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DF5405" w:rsidRPr="00C42C9D" w:rsidRDefault="00DF5405" w:rsidP="00DF5405">
      <w:pPr>
        <w:spacing w:line="240" w:lineRule="exact"/>
        <w:ind w:leftChars="100" w:left="210" w:rightChars="-52" w:right="-109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Cs w:val="22"/>
        </w:rPr>
        <w:drawing>
          <wp:anchor distT="0" distB="0" distL="114300" distR="114300" simplePos="0" relativeHeight="251668480" behindDoc="0" locked="0" layoutInCell="1" allowOverlap="1" wp14:anchorId="7590708B" wp14:editId="413A836D">
            <wp:simplePos x="0" y="0"/>
            <wp:positionH relativeFrom="column">
              <wp:posOffset>3520430</wp:posOffset>
            </wp:positionH>
            <wp:positionV relativeFrom="paragraph">
              <wp:posOffset>251603</wp:posOffset>
            </wp:positionV>
            <wp:extent cx="2308870" cy="2263265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53" cy="22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sz w:val="20"/>
          <w:szCs w:val="20"/>
        </w:rPr>
        <w:t>上の「受講申込書」の所定の項目にご記入の上、Emailまたは</w:t>
      </w:r>
      <w:r w:rsidRPr="00C42C9D">
        <w:rPr>
          <w:rFonts w:ascii="ＭＳ Ｐゴシック" w:eastAsia="ＭＳ Ｐゴシック" w:hAnsi="ＭＳ Ｐゴシック"/>
          <w:sz w:val="20"/>
          <w:szCs w:val="20"/>
        </w:rPr>
        <w:t>FAX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にてお送りください。折り返し、請求書等をお申込み担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  <w:szCs w:val="20"/>
        </w:rPr>
        <w:t>当</w:t>
      </w: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者様宛にお送りいたします。</w:t>
      </w:r>
    </w:p>
    <w:p w:rsidR="00DF5405" w:rsidRPr="00C42C9D" w:rsidRDefault="00DF5405" w:rsidP="00DF5405">
      <w:pPr>
        <w:spacing w:line="240" w:lineRule="exact"/>
        <w:rPr>
          <w:rFonts w:ascii="ＭＳ Ｐゴシック" w:eastAsia="ＭＳ Ｐゴシック" w:hAnsi="ＭＳ Ｐゴシック"/>
        </w:rPr>
      </w:pPr>
    </w:p>
    <w:p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お申込み先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DF5405" w:rsidRPr="00EE5710" w:rsidRDefault="00DF5405" w:rsidP="00DF5405">
      <w:pPr>
        <w:ind w:firstLineChars="300" w:firstLine="600"/>
        <w:rPr>
          <w:rFonts w:ascii="ＭＳ Ｐゴシック" w:eastAsia="ＭＳ Ｐゴシック" w:hAnsi="ＭＳ Ｐゴシック"/>
          <w:w w:val="80"/>
          <w:sz w:val="36"/>
          <w:szCs w:val="40"/>
        </w:rPr>
      </w:pPr>
      <w:r w:rsidRPr="00EE5710"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7CD0C948" wp14:editId="70C6C371">
            <wp:simplePos x="0" y="0"/>
            <wp:positionH relativeFrom="column">
              <wp:posOffset>13970</wp:posOffset>
            </wp:positionH>
            <wp:positionV relativeFrom="paragraph">
              <wp:posOffset>34290</wp:posOffset>
            </wp:positionV>
            <wp:extent cx="571500" cy="224790"/>
            <wp:effectExtent l="19050" t="0" r="0" b="0"/>
            <wp:wrapNone/>
            <wp:docPr id="99" name="図 94" descr="http://www.csaj.jp/im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4" descr="http://www.csaj.jp/image/logo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　　一般社団法人</w:t>
      </w:r>
      <w:r w:rsidRPr="00EE5710">
        <w:rPr>
          <w:rFonts w:ascii="ＭＳ Ｐゴシック" w:eastAsia="ＭＳ Ｐゴシック" w:hAnsi="ＭＳ Ｐゴシック" w:hint="eastAsia"/>
          <w:w w:val="85"/>
          <w:sz w:val="22"/>
          <w:szCs w:val="40"/>
        </w:rPr>
        <w:t>コンピュータソフトウェア協会</w:t>
      </w:r>
    </w:p>
    <w:p w:rsidR="00DF5405" w:rsidRDefault="00DF5405" w:rsidP="00DF5405">
      <w:pPr>
        <w:snapToGrid w:val="0"/>
        <w:ind w:leftChars="500" w:left="1260" w:hangingChars="100" w:hanging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 xml:space="preserve">　〒</w:t>
      </w:r>
      <w:r w:rsidRPr="00EE5710">
        <w:rPr>
          <w:rFonts w:ascii="ＭＳ Ｐゴシック" w:eastAsia="ＭＳ Ｐゴシック" w:hAnsi="ＭＳ Ｐゴシック"/>
          <w:szCs w:val="22"/>
        </w:rPr>
        <w:t xml:space="preserve">107-0052 </w:t>
      </w:r>
      <w:r w:rsidRPr="00EE5710">
        <w:rPr>
          <w:rFonts w:ascii="ＭＳ Ｐゴシック" w:eastAsia="ＭＳ Ｐゴシック" w:hAnsi="ＭＳ Ｐゴシック" w:hint="eastAsia"/>
          <w:szCs w:val="22"/>
        </w:rPr>
        <w:t>東京都港区赤坂</w:t>
      </w:r>
      <w:r>
        <w:rPr>
          <w:rFonts w:ascii="ＭＳ Ｐゴシック" w:eastAsia="ＭＳ Ｐゴシック" w:hAnsi="ＭＳ Ｐゴシック"/>
          <w:szCs w:val="22"/>
        </w:rPr>
        <w:t>1-3-6</w:t>
      </w:r>
    </w:p>
    <w:p w:rsidR="00DF5405" w:rsidRDefault="00DF5405" w:rsidP="00DF5405">
      <w:pPr>
        <w:snapToGrid w:val="0"/>
        <w:ind w:leftChars="700" w:left="147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>赤坂グレースビル</w:t>
      </w:r>
      <w:r w:rsidRPr="00EE5710">
        <w:rPr>
          <w:rFonts w:ascii="ＭＳ Ｐゴシック" w:eastAsia="ＭＳ Ｐゴシック" w:hAnsi="ＭＳ Ｐゴシック"/>
          <w:szCs w:val="22"/>
        </w:rPr>
        <w:br/>
        <w:t>TEL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03-3560-8440</w:t>
      </w: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E5710">
        <w:rPr>
          <w:rFonts w:ascii="ＭＳ Ｐゴシック" w:eastAsia="ＭＳ Ｐゴシック" w:hAnsi="ＭＳ Ｐゴシック"/>
          <w:szCs w:val="22"/>
        </w:rPr>
        <w:t>FAX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03-3560-8441</w:t>
      </w:r>
    </w:p>
    <w:p w:rsidR="00DF5405" w:rsidRPr="00EE5710" w:rsidRDefault="00DF5405" w:rsidP="00DF5405">
      <w:pPr>
        <w:snapToGrid w:val="0"/>
        <w:ind w:leftChars="600" w:left="1260" w:firstLineChars="100" w:firstLine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/>
          <w:szCs w:val="22"/>
        </w:rPr>
        <w:t>E-mail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hyperlink r:id="rId13" w:history="1">
        <w:r w:rsidRPr="00EE5710">
          <w:rPr>
            <w:rStyle w:val="a7"/>
            <w:rFonts w:ascii="ＭＳ Ｐゴシック" w:eastAsia="ＭＳ Ｐゴシック" w:hAnsi="ＭＳ Ｐゴシック"/>
            <w:szCs w:val="22"/>
          </w:rPr>
          <w:t>gyoumu1@csaj.jp</w:t>
        </w:r>
      </w:hyperlink>
    </w:p>
    <w:p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会　　場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DF5405" w:rsidRDefault="00DF5405" w:rsidP="00DF5405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 w:rsidRPr="00EE5710">
        <w:rPr>
          <w:rFonts w:ascii="ＭＳ Ｐゴシック" w:eastAsia="ＭＳ Ｐゴシック" w:hAnsi="ＭＳ Ｐゴシック" w:hint="eastAsia"/>
          <w:sz w:val="22"/>
        </w:rPr>
        <w:t>〒130-0015　東京都墨田区横網1-6-1</w:t>
      </w:r>
    </w:p>
    <w:p w:rsidR="00DF5405" w:rsidRPr="00EE5710" w:rsidRDefault="00DF5405" w:rsidP="00DF5405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 w:rsidRPr="00EE5710">
        <w:rPr>
          <w:rFonts w:ascii="ＭＳ Ｐゴシック" w:eastAsia="ＭＳ Ｐゴシック" w:hAnsi="ＭＳ Ｐゴシック" w:hint="eastAsia"/>
          <w:sz w:val="22"/>
        </w:rPr>
        <w:t>国際ファッションセンター（KFC）ビル７F</w:t>
      </w:r>
    </w:p>
    <w:p w:rsidR="00DF5405" w:rsidRPr="00EE5710" w:rsidRDefault="00DF5405" w:rsidP="00DF5405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 w:rsidRPr="00EE5710">
        <w:rPr>
          <w:rFonts w:ascii="ＭＳ Ｐゴシック" w:eastAsia="ＭＳ Ｐゴシック" w:hAnsi="ＭＳ Ｐゴシック" w:hint="eastAsia"/>
          <w:sz w:val="22"/>
        </w:rPr>
        <w:t>株式会社ウチダ人材開発センタ　本社 両国オフィス</w:t>
      </w:r>
    </w:p>
    <w:p w:rsidR="00DF5405" w:rsidRPr="00EE5710" w:rsidRDefault="00DF5405" w:rsidP="00DF5405">
      <w:pPr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kern w:val="0"/>
          <w:sz w:val="22"/>
        </w:rPr>
      </w:pPr>
    </w:p>
    <w:p w:rsidR="004E0A05" w:rsidRPr="00DF5405" w:rsidRDefault="004E0A05" w:rsidP="0005019F">
      <w:pPr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kern w:val="0"/>
          <w:sz w:val="22"/>
        </w:rPr>
      </w:pPr>
    </w:p>
    <w:sectPr w:rsidR="004E0A05" w:rsidRPr="00DF5405" w:rsidSect="0092083A">
      <w:footerReference w:type="default" r:id="rId14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3E" w:rsidRDefault="0016113E">
      <w:r>
        <w:separator/>
      </w:r>
    </w:p>
  </w:endnote>
  <w:endnote w:type="continuationSeparator" w:id="0">
    <w:p w:rsidR="0016113E" w:rsidRDefault="0016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0B" w:rsidRPr="00396379" w:rsidRDefault="0014630B">
    <w:pPr>
      <w:pStyle w:val="a6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一般社団法人コンピュータソフトウェア協会(CSAJ)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3E" w:rsidRDefault="0016113E">
      <w:r>
        <w:separator/>
      </w:r>
    </w:p>
  </w:footnote>
  <w:footnote w:type="continuationSeparator" w:id="0">
    <w:p w:rsidR="0016113E" w:rsidRDefault="0016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9"/>
    <w:rsid w:val="00005350"/>
    <w:rsid w:val="000120E7"/>
    <w:rsid w:val="00012EBF"/>
    <w:rsid w:val="00013964"/>
    <w:rsid w:val="00017458"/>
    <w:rsid w:val="000203AA"/>
    <w:rsid w:val="00025599"/>
    <w:rsid w:val="000307F2"/>
    <w:rsid w:val="00033D63"/>
    <w:rsid w:val="00035734"/>
    <w:rsid w:val="00040272"/>
    <w:rsid w:val="00040D03"/>
    <w:rsid w:val="000476AC"/>
    <w:rsid w:val="0005019F"/>
    <w:rsid w:val="00050A1E"/>
    <w:rsid w:val="000512D5"/>
    <w:rsid w:val="00051D93"/>
    <w:rsid w:val="00051EAF"/>
    <w:rsid w:val="0006131C"/>
    <w:rsid w:val="00066F97"/>
    <w:rsid w:val="000677BB"/>
    <w:rsid w:val="00071059"/>
    <w:rsid w:val="000809F8"/>
    <w:rsid w:val="000813CB"/>
    <w:rsid w:val="0008400C"/>
    <w:rsid w:val="00086CAE"/>
    <w:rsid w:val="00087D43"/>
    <w:rsid w:val="000A23A4"/>
    <w:rsid w:val="000A55FA"/>
    <w:rsid w:val="000A7170"/>
    <w:rsid w:val="000C390C"/>
    <w:rsid w:val="000C71D9"/>
    <w:rsid w:val="000C7631"/>
    <w:rsid w:val="000D197E"/>
    <w:rsid w:val="000E348A"/>
    <w:rsid w:val="000E4555"/>
    <w:rsid w:val="000F0935"/>
    <w:rsid w:val="000F356F"/>
    <w:rsid w:val="000F41F1"/>
    <w:rsid w:val="000F4E1F"/>
    <w:rsid w:val="00102EEF"/>
    <w:rsid w:val="001062F2"/>
    <w:rsid w:val="00112B4D"/>
    <w:rsid w:val="00121893"/>
    <w:rsid w:val="00124397"/>
    <w:rsid w:val="00126B6E"/>
    <w:rsid w:val="0013148D"/>
    <w:rsid w:val="00132FC1"/>
    <w:rsid w:val="001354F4"/>
    <w:rsid w:val="00136675"/>
    <w:rsid w:val="0014630B"/>
    <w:rsid w:val="0014767A"/>
    <w:rsid w:val="00150FDE"/>
    <w:rsid w:val="00155D35"/>
    <w:rsid w:val="0016113E"/>
    <w:rsid w:val="00165D34"/>
    <w:rsid w:val="001704D2"/>
    <w:rsid w:val="001712E8"/>
    <w:rsid w:val="00173D90"/>
    <w:rsid w:val="00177B37"/>
    <w:rsid w:val="00184A23"/>
    <w:rsid w:val="00193F4A"/>
    <w:rsid w:val="001945E4"/>
    <w:rsid w:val="001A7EF4"/>
    <w:rsid w:val="001B5C3F"/>
    <w:rsid w:val="001B6EFE"/>
    <w:rsid w:val="001D1DCB"/>
    <w:rsid w:val="001D238C"/>
    <w:rsid w:val="001D7E63"/>
    <w:rsid w:val="001F0480"/>
    <w:rsid w:val="001F35C7"/>
    <w:rsid w:val="002150DB"/>
    <w:rsid w:val="0021540E"/>
    <w:rsid w:val="00215496"/>
    <w:rsid w:val="00221C0F"/>
    <w:rsid w:val="0022422A"/>
    <w:rsid w:val="002250F9"/>
    <w:rsid w:val="00226856"/>
    <w:rsid w:val="0022696B"/>
    <w:rsid w:val="00226EA2"/>
    <w:rsid w:val="002311B1"/>
    <w:rsid w:val="0023128C"/>
    <w:rsid w:val="002343F7"/>
    <w:rsid w:val="00235AD2"/>
    <w:rsid w:val="00245921"/>
    <w:rsid w:val="0025457E"/>
    <w:rsid w:val="002570A3"/>
    <w:rsid w:val="002601E2"/>
    <w:rsid w:val="00264590"/>
    <w:rsid w:val="00265181"/>
    <w:rsid w:val="0026644B"/>
    <w:rsid w:val="00267754"/>
    <w:rsid w:val="0027120E"/>
    <w:rsid w:val="002716B7"/>
    <w:rsid w:val="00271FDB"/>
    <w:rsid w:val="002732BE"/>
    <w:rsid w:val="00273775"/>
    <w:rsid w:val="0028765A"/>
    <w:rsid w:val="00293074"/>
    <w:rsid w:val="002938E1"/>
    <w:rsid w:val="00295E34"/>
    <w:rsid w:val="00296070"/>
    <w:rsid w:val="002A5C9F"/>
    <w:rsid w:val="002B6594"/>
    <w:rsid w:val="002D19E6"/>
    <w:rsid w:val="002D2876"/>
    <w:rsid w:val="002E0C83"/>
    <w:rsid w:val="002E353A"/>
    <w:rsid w:val="002F0DCB"/>
    <w:rsid w:val="002F31B8"/>
    <w:rsid w:val="002F4AF7"/>
    <w:rsid w:val="002F5AE2"/>
    <w:rsid w:val="002F7800"/>
    <w:rsid w:val="00301682"/>
    <w:rsid w:val="0030276D"/>
    <w:rsid w:val="00305BC9"/>
    <w:rsid w:val="003069F7"/>
    <w:rsid w:val="00313E86"/>
    <w:rsid w:val="0031768D"/>
    <w:rsid w:val="003178C9"/>
    <w:rsid w:val="003218B0"/>
    <w:rsid w:val="00343283"/>
    <w:rsid w:val="0036050C"/>
    <w:rsid w:val="00363BB8"/>
    <w:rsid w:val="00366B57"/>
    <w:rsid w:val="00374D44"/>
    <w:rsid w:val="003760E6"/>
    <w:rsid w:val="003842EF"/>
    <w:rsid w:val="00386722"/>
    <w:rsid w:val="00390F21"/>
    <w:rsid w:val="00391907"/>
    <w:rsid w:val="00393B1A"/>
    <w:rsid w:val="00396379"/>
    <w:rsid w:val="00396AB6"/>
    <w:rsid w:val="003A0F5F"/>
    <w:rsid w:val="003A26C4"/>
    <w:rsid w:val="003A2EAB"/>
    <w:rsid w:val="003B06F8"/>
    <w:rsid w:val="003B21E4"/>
    <w:rsid w:val="003B4807"/>
    <w:rsid w:val="003B5270"/>
    <w:rsid w:val="003C71CC"/>
    <w:rsid w:val="003D12BE"/>
    <w:rsid w:val="003D1D3A"/>
    <w:rsid w:val="003D2F33"/>
    <w:rsid w:val="003D6DB4"/>
    <w:rsid w:val="003E0010"/>
    <w:rsid w:val="003E5E26"/>
    <w:rsid w:val="003F21E2"/>
    <w:rsid w:val="003F266D"/>
    <w:rsid w:val="003F6B49"/>
    <w:rsid w:val="003F717A"/>
    <w:rsid w:val="0040358C"/>
    <w:rsid w:val="004047A7"/>
    <w:rsid w:val="0040593B"/>
    <w:rsid w:val="0041599B"/>
    <w:rsid w:val="00424AC4"/>
    <w:rsid w:val="00426609"/>
    <w:rsid w:val="004364FB"/>
    <w:rsid w:val="0044030E"/>
    <w:rsid w:val="00440F28"/>
    <w:rsid w:val="0044511C"/>
    <w:rsid w:val="00446785"/>
    <w:rsid w:val="00452B2C"/>
    <w:rsid w:val="004551A1"/>
    <w:rsid w:val="004556DA"/>
    <w:rsid w:val="00460CAC"/>
    <w:rsid w:val="00461870"/>
    <w:rsid w:val="00461975"/>
    <w:rsid w:val="00463ADE"/>
    <w:rsid w:val="004673F6"/>
    <w:rsid w:val="00474E30"/>
    <w:rsid w:val="0047528D"/>
    <w:rsid w:val="00483093"/>
    <w:rsid w:val="00485371"/>
    <w:rsid w:val="00485E80"/>
    <w:rsid w:val="004860BD"/>
    <w:rsid w:val="00490804"/>
    <w:rsid w:val="00490A04"/>
    <w:rsid w:val="00492A50"/>
    <w:rsid w:val="00493D40"/>
    <w:rsid w:val="004A3138"/>
    <w:rsid w:val="004A7B62"/>
    <w:rsid w:val="004B4B61"/>
    <w:rsid w:val="004B6336"/>
    <w:rsid w:val="004C082C"/>
    <w:rsid w:val="004D02C5"/>
    <w:rsid w:val="004D3447"/>
    <w:rsid w:val="004E0A05"/>
    <w:rsid w:val="004E57E5"/>
    <w:rsid w:val="004E7A63"/>
    <w:rsid w:val="00513062"/>
    <w:rsid w:val="00514521"/>
    <w:rsid w:val="00517A4C"/>
    <w:rsid w:val="0052136B"/>
    <w:rsid w:val="00524D7B"/>
    <w:rsid w:val="005258F7"/>
    <w:rsid w:val="00546722"/>
    <w:rsid w:val="00546904"/>
    <w:rsid w:val="00547EB2"/>
    <w:rsid w:val="00555504"/>
    <w:rsid w:val="00556CD0"/>
    <w:rsid w:val="00562FE7"/>
    <w:rsid w:val="0056632E"/>
    <w:rsid w:val="005670E8"/>
    <w:rsid w:val="00570963"/>
    <w:rsid w:val="005739EC"/>
    <w:rsid w:val="00576F78"/>
    <w:rsid w:val="00590CD7"/>
    <w:rsid w:val="00591DA9"/>
    <w:rsid w:val="005921D3"/>
    <w:rsid w:val="00595D14"/>
    <w:rsid w:val="00595E30"/>
    <w:rsid w:val="005A32E3"/>
    <w:rsid w:val="005B122A"/>
    <w:rsid w:val="005B1616"/>
    <w:rsid w:val="005B3547"/>
    <w:rsid w:val="005C00CA"/>
    <w:rsid w:val="005C07AB"/>
    <w:rsid w:val="005D589C"/>
    <w:rsid w:val="005E10E6"/>
    <w:rsid w:val="005E3C1E"/>
    <w:rsid w:val="005E4362"/>
    <w:rsid w:val="005E72A9"/>
    <w:rsid w:val="005E78C9"/>
    <w:rsid w:val="005F248D"/>
    <w:rsid w:val="005F2E9B"/>
    <w:rsid w:val="005F2F29"/>
    <w:rsid w:val="005F7667"/>
    <w:rsid w:val="005F7FC8"/>
    <w:rsid w:val="00604E96"/>
    <w:rsid w:val="00615C4A"/>
    <w:rsid w:val="00616488"/>
    <w:rsid w:val="00624B48"/>
    <w:rsid w:val="006266CA"/>
    <w:rsid w:val="00632BC3"/>
    <w:rsid w:val="00635127"/>
    <w:rsid w:val="006406F8"/>
    <w:rsid w:val="006409F2"/>
    <w:rsid w:val="00646BDD"/>
    <w:rsid w:val="00654495"/>
    <w:rsid w:val="006545A1"/>
    <w:rsid w:val="0066339B"/>
    <w:rsid w:val="0067334E"/>
    <w:rsid w:val="006754DF"/>
    <w:rsid w:val="0067587B"/>
    <w:rsid w:val="006817F8"/>
    <w:rsid w:val="00681E8B"/>
    <w:rsid w:val="006872CC"/>
    <w:rsid w:val="006953D9"/>
    <w:rsid w:val="00695A07"/>
    <w:rsid w:val="006A4320"/>
    <w:rsid w:val="006A6498"/>
    <w:rsid w:val="006B2D22"/>
    <w:rsid w:val="006C1663"/>
    <w:rsid w:val="006C465D"/>
    <w:rsid w:val="006C53B9"/>
    <w:rsid w:val="006C5B6C"/>
    <w:rsid w:val="006D22A6"/>
    <w:rsid w:val="006D6C08"/>
    <w:rsid w:val="006E2ABC"/>
    <w:rsid w:val="006E79BE"/>
    <w:rsid w:val="006F3DE5"/>
    <w:rsid w:val="00700D0E"/>
    <w:rsid w:val="00704E7C"/>
    <w:rsid w:val="00711698"/>
    <w:rsid w:val="007135C6"/>
    <w:rsid w:val="00714039"/>
    <w:rsid w:val="00717434"/>
    <w:rsid w:val="00717E4A"/>
    <w:rsid w:val="007261F7"/>
    <w:rsid w:val="0072683D"/>
    <w:rsid w:val="00734494"/>
    <w:rsid w:val="00736A88"/>
    <w:rsid w:val="007434D2"/>
    <w:rsid w:val="0074430B"/>
    <w:rsid w:val="007500BA"/>
    <w:rsid w:val="00763EB7"/>
    <w:rsid w:val="00766303"/>
    <w:rsid w:val="00772ED0"/>
    <w:rsid w:val="0077426C"/>
    <w:rsid w:val="00786FBF"/>
    <w:rsid w:val="00787E06"/>
    <w:rsid w:val="00793327"/>
    <w:rsid w:val="007A0D7D"/>
    <w:rsid w:val="007A3596"/>
    <w:rsid w:val="007B05AB"/>
    <w:rsid w:val="007B4B1E"/>
    <w:rsid w:val="007C343C"/>
    <w:rsid w:val="007D29DC"/>
    <w:rsid w:val="007D4843"/>
    <w:rsid w:val="007E21B1"/>
    <w:rsid w:val="007E6725"/>
    <w:rsid w:val="007E75B6"/>
    <w:rsid w:val="007F4A32"/>
    <w:rsid w:val="00801F17"/>
    <w:rsid w:val="008020B1"/>
    <w:rsid w:val="008039F1"/>
    <w:rsid w:val="00804104"/>
    <w:rsid w:val="00813E08"/>
    <w:rsid w:val="00816348"/>
    <w:rsid w:val="00817D4E"/>
    <w:rsid w:val="0083617A"/>
    <w:rsid w:val="008418DA"/>
    <w:rsid w:val="0085142A"/>
    <w:rsid w:val="008547E1"/>
    <w:rsid w:val="00854B0F"/>
    <w:rsid w:val="00855154"/>
    <w:rsid w:val="00857AC0"/>
    <w:rsid w:val="00861020"/>
    <w:rsid w:val="00862597"/>
    <w:rsid w:val="00864E7E"/>
    <w:rsid w:val="0087368F"/>
    <w:rsid w:val="00877BD8"/>
    <w:rsid w:val="008806BD"/>
    <w:rsid w:val="00884200"/>
    <w:rsid w:val="00884DEC"/>
    <w:rsid w:val="00887F57"/>
    <w:rsid w:val="008902F1"/>
    <w:rsid w:val="00891B02"/>
    <w:rsid w:val="008939FF"/>
    <w:rsid w:val="008A3080"/>
    <w:rsid w:val="008A69C6"/>
    <w:rsid w:val="008B1189"/>
    <w:rsid w:val="008C0EF4"/>
    <w:rsid w:val="008C7F0E"/>
    <w:rsid w:val="008D0713"/>
    <w:rsid w:val="008D29D4"/>
    <w:rsid w:val="008D3518"/>
    <w:rsid w:val="008E053C"/>
    <w:rsid w:val="008E572D"/>
    <w:rsid w:val="008E7BBE"/>
    <w:rsid w:val="008F3490"/>
    <w:rsid w:val="008F5AA6"/>
    <w:rsid w:val="008F5B54"/>
    <w:rsid w:val="008F65C9"/>
    <w:rsid w:val="008F73D0"/>
    <w:rsid w:val="00902C7C"/>
    <w:rsid w:val="0090482F"/>
    <w:rsid w:val="00905E37"/>
    <w:rsid w:val="009076B1"/>
    <w:rsid w:val="00907EEE"/>
    <w:rsid w:val="00913489"/>
    <w:rsid w:val="0092083A"/>
    <w:rsid w:val="00922148"/>
    <w:rsid w:val="00924C6A"/>
    <w:rsid w:val="00925141"/>
    <w:rsid w:val="00931BFF"/>
    <w:rsid w:val="0093275F"/>
    <w:rsid w:val="00936CEC"/>
    <w:rsid w:val="009432C5"/>
    <w:rsid w:val="00944FFD"/>
    <w:rsid w:val="00950B93"/>
    <w:rsid w:val="00956B85"/>
    <w:rsid w:val="0096237B"/>
    <w:rsid w:val="0096598A"/>
    <w:rsid w:val="009676AE"/>
    <w:rsid w:val="00970B58"/>
    <w:rsid w:val="009718E6"/>
    <w:rsid w:val="009733AE"/>
    <w:rsid w:val="009740A9"/>
    <w:rsid w:val="00991B75"/>
    <w:rsid w:val="00995313"/>
    <w:rsid w:val="0099625E"/>
    <w:rsid w:val="00996A62"/>
    <w:rsid w:val="00996EB3"/>
    <w:rsid w:val="009A0E86"/>
    <w:rsid w:val="009A2418"/>
    <w:rsid w:val="009A3B7A"/>
    <w:rsid w:val="009A4BC9"/>
    <w:rsid w:val="009B75A7"/>
    <w:rsid w:val="009C618F"/>
    <w:rsid w:val="009C7F26"/>
    <w:rsid w:val="009D049F"/>
    <w:rsid w:val="009D1BB1"/>
    <w:rsid w:val="009E531C"/>
    <w:rsid w:val="009E7CD6"/>
    <w:rsid w:val="009F1F5F"/>
    <w:rsid w:val="009F2363"/>
    <w:rsid w:val="009F2B48"/>
    <w:rsid w:val="009F32AD"/>
    <w:rsid w:val="009F3B79"/>
    <w:rsid w:val="00A0009A"/>
    <w:rsid w:val="00A01EC2"/>
    <w:rsid w:val="00A0543C"/>
    <w:rsid w:val="00A0664D"/>
    <w:rsid w:val="00A07D5D"/>
    <w:rsid w:val="00A10B4B"/>
    <w:rsid w:val="00A10D9A"/>
    <w:rsid w:val="00A16FA5"/>
    <w:rsid w:val="00A2214B"/>
    <w:rsid w:val="00A251FC"/>
    <w:rsid w:val="00A3496B"/>
    <w:rsid w:val="00A442F9"/>
    <w:rsid w:val="00A46D29"/>
    <w:rsid w:val="00A568BB"/>
    <w:rsid w:val="00A70D49"/>
    <w:rsid w:val="00A766D7"/>
    <w:rsid w:val="00A96754"/>
    <w:rsid w:val="00AA3444"/>
    <w:rsid w:val="00AA4E5D"/>
    <w:rsid w:val="00AB3D44"/>
    <w:rsid w:val="00AC2628"/>
    <w:rsid w:val="00AD4251"/>
    <w:rsid w:val="00AE31F3"/>
    <w:rsid w:val="00AF20DE"/>
    <w:rsid w:val="00B0155C"/>
    <w:rsid w:val="00B11084"/>
    <w:rsid w:val="00B11957"/>
    <w:rsid w:val="00B17C5A"/>
    <w:rsid w:val="00B20CE5"/>
    <w:rsid w:val="00B323E5"/>
    <w:rsid w:val="00B47F5A"/>
    <w:rsid w:val="00B5044F"/>
    <w:rsid w:val="00B553E7"/>
    <w:rsid w:val="00B562CF"/>
    <w:rsid w:val="00B57B40"/>
    <w:rsid w:val="00B6262D"/>
    <w:rsid w:val="00B63FCE"/>
    <w:rsid w:val="00B64174"/>
    <w:rsid w:val="00B64874"/>
    <w:rsid w:val="00B70A19"/>
    <w:rsid w:val="00B821E9"/>
    <w:rsid w:val="00B83AA8"/>
    <w:rsid w:val="00B85181"/>
    <w:rsid w:val="00B92793"/>
    <w:rsid w:val="00B94ED2"/>
    <w:rsid w:val="00BA426C"/>
    <w:rsid w:val="00BB4845"/>
    <w:rsid w:val="00BB6478"/>
    <w:rsid w:val="00BB66A2"/>
    <w:rsid w:val="00BC1DFA"/>
    <w:rsid w:val="00BC3087"/>
    <w:rsid w:val="00BC345A"/>
    <w:rsid w:val="00BC43B5"/>
    <w:rsid w:val="00BC7E4C"/>
    <w:rsid w:val="00BD031A"/>
    <w:rsid w:val="00BD3FE1"/>
    <w:rsid w:val="00BD6715"/>
    <w:rsid w:val="00BD6EBA"/>
    <w:rsid w:val="00BD72F8"/>
    <w:rsid w:val="00BE0A6B"/>
    <w:rsid w:val="00BE5222"/>
    <w:rsid w:val="00BE64B1"/>
    <w:rsid w:val="00BF16AA"/>
    <w:rsid w:val="00BF196A"/>
    <w:rsid w:val="00BF3498"/>
    <w:rsid w:val="00BF7287"/>
    <w:rsid w:val="00C13E82"/>
    <w:rsid w:val="00C14EC2"/>
    <w:rsid w:val="00C22A87"/>
    <w:rsid w:val="00C2582E"/>
    <w:rsid w:val="00C2624A"/>
    <w:rsid w:val="00C32303"/>
    <w:rsid w:val="00C3243B"/>
    <w:rsid w:val="00C32BAD"/>
    <w:rsid w:val="00C35412"/>
    <w:rsid w:val="00C50934"/>
    <w:rsid w:val="00C511CF"/>
    <w:rsid w:val="00C60624"/>
    <w:rsid w:val="00C64FD8"/>
    <w:rsid w:val="00C677B7"/>
    <w:rsid w:val="00C7090C"/>
    <w:rsid w:val="00C75CC7"/>
    <w:rsid w:val="00C77541"/>
    <w:rsid w:val="00C8138D"/>
    <w:rsid w:val="00C830D8"/>
    <w:rsid w:val="00C86087"/>
    <w:rsid w:val="00C86235"/>
    <w:rsid w:val="00C975B3"/>
    <w:rsid w:val="00CA67FD"/>
    <w:rsid w:val="00CB06D6"/>
    <w:rsid w:val="00CB2917"/>
    <w:rsid w:val="00CB391A"/>
    <w:rsid w:val="00CB3DB7"/>
    <w:rsid w:val="00CB5472"/>
    <w:rsid w:val="00CC2E05"/>
    <w:rsid w:val="00CC4672"/>
    <w:rsid w:val="00CC4C61"/>
    <w:rsid w:val="00CD1926"/>
    <w:rsid w:val="00CD2301"/>
    <w:rsid w:val="00CD50AE"/>
    <w:rsid w:val="00CD688E"/>
    <w:rsid w:val="00CE0A35"/>
    <w:rsid w:val="00CE6C9D"/>
    <w:rsid w:val="00CF045B"/>
    <w:rsid w:val="00CF4D86"/>
    <w:rsid w:val="00D065C0"/>
    <w:rsid w:val="00D10036"/>
    <w:rsid w:val="00D226A6"/>
    <w:rsid w:val="00D273C8"/>
    <w:rsid w:val="00D33900"/>
    <w:rsid w:val="00D41CEB"/>
    <w:rsid w:val="00D42587"/>
    <w:rsid w:val="00D4265B"/>
    <w:rsid w:val="00D47DA4"/>
    <w:rsid w:val="00D5029C"/>
    <w:rsid w:val="00D620ED"/>
    <w:rsid w:val="00D71DE2"/>
    <w:rsid w:val="00D7275F"/>
    <w:rsid w:val="00D729AC"/>
    <w:rsid w:val="00D77BEC"/>
    <w:rsid w:val="00D80B2F"/>
    <w:rsid w:val="00D82CFB"/>
    <w:rsid w:val="00D87A7A"/>
    <w:rsid w:val="00D90086"/>
    <w:rsid w:val="00D93E98"/>
    <w:rsid w:val="00D95954"/>
    <w:rsid w:val="00DA1E05"/>
    <w:rsid w:val="00DA3483"/>
    <w:rsid w:val="00DA711E"/>
    <w:rsid w:val="00DB1C5F"/>
    <w:rsid w:val="00DB27C2"/>
    <w:rsid w:val="00DB30BE"/>
    <w:rsid w:val="00DC1F3E"/>
    <w:rsid w:val="00DC3309"/>
    <w:rsid w:val="00DC610D"/>
    <w:rsid w:val="00DD1945"/>
    <w:rsid w:val="00DD207F"/>
    <w:rsid w:val="00DD3EC6"/>
    <w:rsid w:val="00DD71C2"/>
    <w:rsid w:val="00DE166C"/>
    <w:rsid w:val="00DF03F1"/>
    <w:rsid w:val="00DF0ACA"/>
    <w:rsid w:val="00DF3E8F"/>
    <w:rsid w:val="00DF5405"/>
    <w:rsid w:val="00E00307"/>
    <w:rsid w:val="00E02737"/>
    <w:rsid w:val="00E03280"/>
    <w:rsid w:val="00E10AEF"/>
    <w:rsid w:val="00E11D8D"/>
    <w:rsid w:val="00E13BCB"/>
    <w:rsid w:val="00E17835"/>
    <w:rsid w:val="00E21706"/>
    <w:rsid w:val="00E24EED"/>
    <w:rsid w:val="00E2785B"/>
    <w:rsid w:val="00E34215"/>
    <w:rsid w:val="00E35A23"/>
    <w:rsid w:val="00E410B7"/>
    <w:rsid w:val="00E41BF4"/>
    <w:rsid w:val="00E56758"/>
    <w:rsid w:val="00E60EFF"/>
    <w:rsid w:val="00E6118F"/>
    <w:rsid w:val="00E65AF8"/>
    <w:rsid w:val="00E66BF1"/>
    <w:rsid w:val="00E743A9"/>
    <w:rsid w:val="00E805E4"/>
    <w:rsid w:val="00E812D4"/>
    <w:rsid w:val="00E830EE"/>
    <w:rsid w:val="00E837C5"/>
    <w:rsid w:val="00E84848"/>
    <w:rsid w:val="00E860C1"/>
    <w:rsid w:val="00E86A5D"/>
    <w:rsid w:val="00E978AC"/>
    <w:rsid w:val="00EB1E79"/>
    <w:rsid w:val="00EB22C3"/>
    <w:rsid w:val="00EB6B58"/>
    <w:rsid w:val="00EB6D19"/>
    <w:rsid w:val="00EB779F"/>
    <w:rsid w:val="00EC53BE"/>
    <w:rsid w:val="00ED310C"/>
    <w:rsid w:val="00ED594D"/>
    <w:rsid w:val="00ED6B59"/>
    <w:rsid w:val="00ED7770"/>
    <w:rsid w:val="00EE1DE1"/>
    <w:rsid w:val="00EE25E7"/>
    <w:rsid w:val="00EE4945"/>
    <w:rsid w:val="00EE5710"/>
    <w:rsid w:val="00EF0557"/>
    <w:rsid w:val="00F03B3A"/>
    <w:rsid w:val="00F05306"/>
    <w:rsid w:val="00F12AEE"/>
    <w:rsid w:val="00F133F8"/>
    <w:rsid w:val="00F21592"/>
    <w:rsid w:val="00F25C08"/>
    <w:rsid w:val="00F33EA9"/>
    <w:rsid w:val="00F35086"/>
    <w:rsid w:val="00F3542C"/>
    <w:rsid w:val="00F455D2"/>
    <w:rsid w:val="00F4578C"/>
    <w:rsid w:val="00F50BAD"/>
    <w:rsid w:val="00F5177E"/>
    <w:rsid w:val="00F63228"/>
    <w:rsid w:val="00F74CEE"/>
    <w:rsid w:val="00F821A1"/>
    <w:rsid w:val="00F826A2"/>
    <w:rsid w:val="00F90652"/>
    <w:rsid w:val="00F915F8"/>
    <w:rsid w:val="00F92DD6"/>
    <w:rsid w:val="00F9474B"/>
    <w:rsid w:val="00F97933"/>
    <w:rsid w:val="00FA0F6C"/>
    <w:rsid w:val="00FA44BD"/>
    <w:rsid w:val="00FA5B55"/>
    <w:rsid w:val="00FA7043"/>
    <w:rsid w:val="00FB25D6"/>
    <w:rsid w:val="00FB301F"/>
    <w:rsid w:val="00FC55DB"/>
    <w:rsid w:val="00FD3CBB"/>
    <w:rsid w:val="00FD3E94"/>
    <w:rsid w:val="00FD4587"/>
    <w:rsid w:val="00FF1A30"/>
    <w:rsid w:val="00FF4BF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46901F8F"/>
  <w15:chartTrackingRefBased/>
  <w15:docId w15:val="{B01988F6-2A24-484D-B00B-8EF4B3F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0"/>
    </w:rPr>
  </w:style>
  <w:style w:type="paragraph" w:styleId="a5">
    <w:name w:val="Closing"/>
    <w:basedOn w:val="a"/>
    <w:next w:val="a"/>
    <w:semiHidden/>
    <w:pPr>
      <w:jc w:val="right"/>
    </w:pPr>
    <w:rPr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napToGrid w:val="0"/>
    </w:pPr>
    <w:rPr>
      <w:sz w:val="20"/>
    </w:rPr>
  </w:style>
  <w:style w:type="paragraph" w:styleId="aa">
    <w:name w:val="Date"/>
    <w:basedOn w:val="a"/>
    <w:next w:val="a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semiHidden/>
    <w:rPr>
      <w:kern w:val="2"/>
      <w:sz w:val="21"/>
      <w:szCs w:val="24"/>
    </w:rPr>
  </w:style>
  <w:style w:type="table" w:styleId="ac">
    <w:name w:val="Table Grid"/>
    <w:basedOn w:val="a1"/>
    <w:uiPriority w:val="59"/>
    <w:rsid w:val="00DC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1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812D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youmu1@csaj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aj.jp/NEWS/committee/education/181206_educ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722A3-8335-4DC1-B9D0-A19C5C0A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2037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subject/>
  <dc:creator>tojima</dc:creator>
  <cp:keywords/>
  <dc:description/>
  <cp:lastModifiedBy>swako</cp:lastModifiedBy>
  <cp:revision>6</cp:revision>
  <cp:lastPrinted>2018-11-01T11:02:00Z</cp:lastPrinted>
  <dcterms:created xsi:type="dcterms:W3CDTF">2018-11-01T10:41:00Z</dcterms:created>
  <dcterms:modified xsi:type="dcterms:W3CDTF">2018-11-02T05:55:00Z</dcterms:modified>
</cp:coreProperties>
</file>