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189" w:rsidRPr="00843F68" w:rsidRDefault="000E01D8" w:rsidP="000E01D8">
      <w:pPr>
        <w:jc w:val="center"/>
        <w:rPr>
          <w:rFonts w:hAnsi="ＭＳ ゴシック"/>
          <w:b/>
          <w:bCs/>
          <w:color w:val="FFFFFF" w:themeColor="background1"/>
          <w:highlight w:val="black"/>
        </w:rPr>
      </w:pPr>
      <w:r w:rsidRPr="00843F68">
        <w:rPr>
          <w:rFonts w:hAnsi="ＭＳ ゴシック"/>
          <w:b/>
          <w:bCs/>
          <w:color w:val="FFFFFF" w:themeColor="background1"/>
          <w:highlight w:val="black"/>
        </w:rPr>
        <w:t xml:space="preserve"> </w:t>
      </w:r>
      <w:r w:rsidR="000F2F6A" w:rsidRPr="00843F68">
        <w:rPr>
          <w:rFonts w:hAnsi="ＭＳ ゴシック" w:hint="eastAsia"/>
          <w:b/>
          <w:bCs/>
          <w:color w:val="FFFFFF" w:themeColor="background1"/>
          <w:highlight w:val="black"/>
        </w:rPr>
        <w:t>マイナンバーカードに関する</w:t>
      </w:r>
      <w:r w:rsidR="0009670D" w:rsidRPr="00843F68">
        <w:rPr>
          <w:rFonts w:hAnsi="ＭＳ ゴシック" w:hint="eastAsia"/>
          <w:b/>
          <w:bCs/>
          <w:color w:val="FFFFFF" w:themeColor="background1"/>
          <w:highlight w:val="black"/>
        </w:rPr>
        <w:t>ＦＡＱ</w:t>
      </w:r>
      <w:r w:rsidRPr="00843F68">
        <w:rPr>
          <w:rFonts w:hAnsi="ＭＳ ゴシック"/>
          <w:b/>
          <w:bCs/>
          <w:color w:val="FFFFFF" w:themeColor="background1"/>
          <w:highlight w:val="black"/>
        </w:rPr>
        <w:t xml:space="preserve"> </w:t>
      </w:r>
      <w:r w:rsidRPr="00843F68">
        <w:rPr>
          <w:rFonts w:hAnsi="ＭＳ ゴシック"/>
          <w:b/>
          <w:bCs/>
          <w:color w:val="FFFFFF" w:themeColor="background1"/>
        </w:rPr>
        <w:t xml:space="preserve"> </w:t>
      </w:r>
    </w:p>
    <w:p w:rsidR="000F2F6A" w:rsidRDefault="0009670D" w:rsidP="0009670D">
      <w:pPr>
        <w:jc w:val="center"/>
        <w:rPr>
          <w:rFonts w:hAnsi="ＭＳ ゴシック"/>
        </w:rPr>
      </w:pPr>
      <w:r>
        <w:rPr>
          <w:rFonts w:hAnsi="ＭＳ ゴシック" w:hint="eastAsia"/>
        </w:rPr>
        <w:t>令和</w:t>
      </w:r>
      <w:r w:rsidR="00D50C5B">
        <w:rPr>
          <w:rFonts w:hAnsi="ＭＳ ゴシック" w:hint="eastAsia"/>
        </w:rPr>
        <w:t>３</w:t>
      </w:r>
      <w:r w:rsidR="002E5D4A">
        <w:rPr>
          <w:rFonts w:hAnsi="ＭＳ ゴシック" w:hint="eastAsia"/>
        </w:rPr>
        <w:t>年</w:t>
      </w:r>
      <w:r w:rsidR="00D50C5B">
        <w:rPr>
          <w:rFonts w:hAnsi="ＭＳ ゴシック" w:hint="eastAsia"/>
        </w:rPr>
        <w:t>５</w:t>
      </w:r>
      <w:r>
        <w:rPr>
          <w:rFonts w:hAnsi="ＭＳ ゴシック" w:hint="eastAsia"/>
        </w:rPr>
        <w:t>月</w:t>
      </w:r>
      <w:r w:rsidR="008F052F">
        <w:rPr>
          <w:rFonts w:hAnsi="ＭＳ ゴシック" w:hint="eastAsia"/>
        </w:rPr>
        <w:t>１</w:t>
      </w:r>
      <w:r>
        <w:rPr>
          <w:rFonts w:hAnsi="ＭＳ ゴシック" w:hint="eastAsia"/>
        </w:rPr>
        <w:t>日現在</w:t>
      </w:r>
    </w:p>
    <w:p w:rsidR="0009670D" w:rsidRPr="0009670D" w:rsidRDefault="0009670D" w:rsidP="000F2F6A">
      <w:pPr>
        <w:rPr>
          <w:rFonts w:hAnsi="ＭＳ ゴシック"/>
        </w:rPr>
      </w:pPr>
    </w:p>
    <w:p w:rsidR="000F2F6A" w:rsidRPr="00954E63" w:rsidRDefault="000F2F6A" w:rsidP="000F2F6A">
      <w:pPr>
        <w:rPr>
          <w:rFonts w:hAnsi="ＭＳ ゴシック"/>
        </w:rPr>
      </w:pPr>
      <w:r w:rsidRPr="000F2F6A">
        <w:rPr>
          <w:rFonts w:hAnsi="ＭＳ ゴシック" w:hint="eastAsia"/>
        </w:rPr>
        <w:t>Ｑ１．マイナンバーカードとは？</w:t>
      </w:r>
      <w:r w:rsidR="00954E63">
        <w:rPr>
          <w:rFonts w:hAnsi="ＭＳ ゴシック" w:hint="eastAsia"/>
        </w:rPr>
        <w:t>マイナンバーとの違いは</w:t>
      </w:r>
      <w:r w:rsidR="0009670D">
        <w:rPr>
          <w:rFonts w:hAnsi="ＭＳ ゴシック" w:hint="eastAsia"/>
        </w:rPr>
        <w:t>何か</w:t>
      </w:r>
      <w:r w:rsidR="00954E63">
        <w:rPr>
          <w:rFonts w:hAnsi="ＭＳ ゴシック" w:hint="eastAsia"/>
        </w:rPr>
        <w:t>？</w:t>
      </w:r>
    </w:p>
    <w:p w:rsidR="000F2F6A" w:rsidRPr="000F2F6A" w:rsidRDefault="000F2F6A" w:rsidP="000F2F6A">
      <w:pPr>
        <w:rPr>
          <w:rFonts w:hAnsi="ＭＳ ゴシック"/>
        </w:rPr>
      </w:pPr>
      <w:r w:rsidRPr="000F2F6A">
        <w:rPr>
          <w:rFonts w:hAnsi="ＭＳ ゴシック" w:hint="eastAsia"/>
        </w:rPr>
        <w:t>Ｑ２．マイナンバーカード</w:t>
      </w:r>
      <w:r w:rsidR="0009670D">
        <w:rPr>
          <w:rFonts w:hAnsi="ＭＳ ゴシック" w:hint="eastAsia"/>
        </w:rPr>
        <w:t>を</w:t>
      </w:r>
      <w:r w:rsidRPr="000F2F6A">
        <w:rPr>
          <w:rFonts w:hAnsi="ＭＳ ゴシック" w:hint="eastAsia"/>
        </w:rPr>
        <w:t>申請</w:t>
      </w:r>
      <w:r w:rsidR="0009670D">
        <w:rPr>
          <w:rFonts w:hAnsi="ＭＳ ゴシック" w:hint="eastAsia"/>
        </w:rPr>
        <w:t>するにはどうしたらいいか</w:t>
      </w:r>
      <w:r w:rsidRPr="000F2F6A">
        <w:rPr>
          <w:rFonts w:hAnsi="ＭＳ ゴシック" w:hint="eastAsia"/>
        </w:rPr>
        <w:t>？</w:t>
      </w:r>
    </w:p>
    <w:p w:rsidR="000F2F6A" w:rsidRPr="000F2F6A" w:rsidRDefault="000F2F6A" w:rsidP="0009670D">
      <w:pPr>
        <w:ind w:left="566" w:hangingChars="223" w:hanging="566"/>
        <w:rPr>
          <w:rFonts w:hAnsi="ＭＳ ゴシック"/>
        </w:rPr>
      </w:pPr>
      <w:r w:rsidRPr="000F2F6A">
        <w:rPr>
          <w:rFonts w:hAnsi="ＭＳ ゴシック" w:hint="eastAsia"/>
        </w:rPr>
        <w:t>Ｑ３．</w:t>
      </w:r>
      <w:r w:rsidR="0009670D" w:rsidRPr="0009670D">
        <w:rPr>
          <w:rFonts w:hAnsi="ＭＳ ゴシック" w:hint="eastAsia"/>
        </w:rPr>
        <w:t>銀行</w:t>
      </w:r>
      <w:r w:rsidR="0009670D">
        <w:rPr>
          <w:rFonts w:hAnsi="ＭＳ ゴシック" w:hint="eastAsia"/>
        </w:rPr>
        <w:t>や</w:t>
      </w:r>
      <w:r w:rsidR="0009670D" w:rsidRPr="0009670D">
        <w:rPr>
          <w:rFonts w:hAnsi="ＭＳ ゴシック" w:hint="eastAsia"/>
        </w:rPr>
        <w:t>勤務先</w:t>
      </w:r>
      <w:r w:rsidR="0009670D">
        <w:rPr>
          <w:rFonts w:hAnsi="ＭＳ ゴシック" w:hint="eastAsia"/>
        </w:rPr>
        <w:t>等で</w:t>
      </w:r>
      <w:r w:rsidRPr="000F2F6A">
        <w:rPr>
          <w:rFonts w:hAnsi="ＭＳ ゴシック" w:hint="eastAsia"/>
        </w:rPr>
        <w:t>マイナンバーカード</w:t>
      </w:r>
      <w:r w:rsidR="0009670D">
        <w:rPr>
          <w:rFonts w:hAnsi="ＭＳ ゴシック" w:hint="eastAsia"/>
        </w:rPr>
        <w:t>の</w:t>
      </w:r>
      <w:r w:rsidRPr="000F2F6A">
        <w:rPr>
          <w:rFonts w:hAnsi="ＭＳ ゴシック" w:hint="eastAsia"/>
        </w:rPr>
        <w:t>提示</w:t>
      </w:r>
      <w:r w:rsidR="0009670D">
        <w:rPr>
          <w:rFonts w:hAnsi="ＭＳ ゴシック" w:hint="eastAsia"/>
        </w:rPr>
        <w:t>を求められた時、提示していいのか</w:t>
      </w:r>
      <w:r w:rsidRPr="000F2F6A">
        <w:rPr>
          <w:rFonts w:hAnsi="ＭＳ ゴシック" w:hint="eastAsia"/>
        </w:rPr>
        <w:t>？</w:t>
      </w:r>
    </w:p>
    <w:p w:rsidR="000F2F6A" w:rsidRPr="000F2F6A" w:rsidRDefault="000F2F6A" w:rsidP="000F2F6A">
      <w:pPr>
        <w:rPr>
          <w:rFonts w:hAnsi="ＭＳ ゴシック"/>
        </w:rPr>
      </w:pPr>
      <w:r w:rsidRPr="000F2F6A">
        <w:rPr>
          <w:rFonts w:hAnsi="ＭＳ ゴシック" w:hint="eastAsia"/>
        </w:rPr>
        <w:t>Ｑ４．裏面のマイナンバーを他人に見られたらどう</w:t>
      </w:r>
      <w:r w:rsidR="0009670D">
        <w:rPr>
          <w:rFonts w:hAnsi="ＭＳ ゴシック" w:hint="eastAsia"/>
        </w:rPr>
        <w:t>したらいいのか</w:t>
      </w:r>
      <w:r w:rsidRPr="000F2F6A">
        <w:rPr>
          <w:rFonts w:hAnsi="ＭＳ ゴシック" w:hint="eastAsia"/>
        </w:rPr>
        <w:t>？</w:t>
      </w:r>
    </w:p>
    <w:p w:rsidR="00954E63" w:rsidRDefault="00954E63" w:rsidP="000E01D8">
      <w:pPr>
        <w:ind w:left="566" w:hangingChars="223" w:hanging="566"/>
        <w:rPr>
          <w:rFonts w:hAnsi="ＭＳ ゴシック"/>
        </w:rPr>
      </w:pPr>
      <w:r>
        <w:rPr>
          <w:rFonts w:hAnsi="ＭＳ ゴシック" w:hint="eastAsia"/>
        </w:rPr>
        <w:t>Ｑ５．マイナンバーカードのＩＣチップの中には、たくさんの個人情報が記憶されているので</w:t>
      </w:r>
      <w:r w:rsidR="0009670D">
        <w:rPr>
          <w:rFonts w:hAnsi="ＭＳ ゴシック" w:hint="eastAsia"/>
        </w:rPr>
        <w:t>ないか</w:t>
      </w:r>
      <w:r>
        <w:rPr>
          <w:rFonts w:hAnsi="ＭＳ ゴシック" w:hint="eastAsia"/>
        </w:rPr>
        <w:t>？</w:t>
      </w:r>
    </w:p>
    <w:p w:rsidR="00954E63" w:rsidRPr="000F2F6A" w:rsidRDefault="00954E63" w:rsidP="00954E63">
      <w:pPr>
        <w:rPr>
          <w:rFonts w:hAnsi="ＭＳ ゴシック"/>
        </w:rPr>
      </w:pPr>
      <w:r w:rsidRPr="000F2F6A">
        <w:rPr>
          <w:rFonts w:hAnsi="ＭＳ ゴシック" w:hint="eastAsia"/>
        </w:rPr>
        <w:t>Ｑ</w:t>
      </w:r>
      <w:r>
        <w:rPr>
          <w:rFonts w:hAnsi="ＭＳ ゴシック" w:hint="eastAsia"/>
        </w:rPr>
        <w:t>６</w:t>
      </w:r>
      <w:r w:rsidRPr="000F2F6A">
        <w:rPr>
          <w:rFonts w:hAnsi="ＭＳ ゴシック" w:hint="eastAsia"/>
        </w:rPr>
        <w:t>．マイナンバーカード</w:t>
      </w:r>
      <w:r w:rsidR="0009670D">
        <w:rPr>
          <w:rFonts w:hAnsi="ＭＳ ゴシック" w:hint="eastAsia"/>
        </w:rPr>
        <w:t>を悪用されたりしないのか</w:t>
      </w:r>
      <w:r w:rsidRPr="000F2F6A">
        <w:rPr>
          <w:rFonts w:hAnsi="ＭＳ ゴシック" w:hint="eastAsia"/>
        </w:rPr>
        <w:t>？</w:t>
      </w:r>
    </w:p>
    <w:p w:rsidR="000F2F6A" w:rsidRPr="000F2F6A" w:rsidRDefault="000F2F6A" w:rsidP="000E01D8">
      <w:pPr>
        <w:ind w:left="566" w:hangingChars="223" w:hanging="566"/>
        <w:rPr>
          <w:rFonts w:hAnsi="ＭＳ ゴシック"/>
        </w:rPr>
      </w:pPr>
      <w:r w:rsidRPr="000F2F6A">
        <w:rPr>
          <w:rFonts w:hAnsi="ＭＳ ゴシック" w:hint="eastAsia"/>
        </w:rPr>
        <w:t>Ｑ</w:t>
      </w:r>
      <w:r w:rsidR="00954E63">
        <w:rPr>
          <w:rFonts w:hAnsi="ＭＳ ゴシック" w:hint="eastAsia"/>
        </w:rPr>
        <w:t>７</w:t>
      </w:r>
      <w:r w:rsidRPr="000F2F6A">
        <w:rPr>
          <w:rFonts w:hAnsi="ＭＳ ゴシック" w:hint="eastAsia"/>
        </w:rPr>
        <w:t>．マイナンバーで預貯金額や医療などの</w:t>
      </w:r>
      <w:r w:rsidR="00954E63">
        <w:rPr>
          <w:rFonts w:hAnsi="ＭＳ ゴシック" w:hint="eastAsia"/>
        </w:rPr>
        <w:t>あらゆる</w:t>
      </w:r>
      <w:r w:rsidRPr="000F2F6A">
        <w:rPr>
          <w:rFonts w:hAnsi="ＭＳ ゴシック" w:hint="eastAsia"/>
        </w:rPr>
        <w:t>情報を国から監視される</w:t>
      </w:r>
      <w:r w:rsidR="00954E63">
        <w:rPr>
          <w:rFonts w:hAnsi="ＭＳ ゴシック" w:hint="eastAsia"/>
        </w:rPr>
        <w:t>のでは</w:t>
      </w:r>
      <w:r w:rsidR="0009670D">
        <w:rPr>
          <w:rFonts w:hAnsi="ＭＳ ゴシック" w:hint="eastAsia"/>
        </w:rPr>
        <w:t>ないか</w:t>
      </w:r>
      <w:r w:rsidRPr="000F2F6A">
        <w:rPr>
          <w:rFonts w:hAnsi="ＭＳ ゴシック" w:hint="eastAsia"/>
        </w:rPr>
        <w:t>？</w:t>
      </w:r>
    </w:p>
    <w:p w:rsidR="00370189" w:rsidRDefault="000F2F6A" w:rsidP="000F2F6A">
      <w:pPr>
        <w:rPr>
          <w:rFonts w:hAnsi="ＭＳ ゴシック"/>
        </w:rPr>
      </w:pPr>
      <w:r w:rsidRPr="000F2F6A">
        <w:rPr>
          <w:rFonts w:hAnsi="ＭＳ ゴシック" w:hint="eastAsia"/>
        </w:rPr>
        <w:t>Ｑ</w:t>
      </w:r>
      <w:r w:rsidR="00954E63">
        <w:rPr>
          <w:rFonts w:hAnsi="ＭＳ ゴシック" w:hint="eastAsia"/>
        </w:rPr>
        <w:t>８</w:t>
      </w:r>
      <w:r w:rsidRPr="000F2F6A">
        <w:rPr>
          <w:rFonts w:hAnsi="ＭＳ ゴシック" w:hint="eastAsia"/>
        </w:rPr>
        <w:t>．マイナンバーカードを紛失したり盗難にあっ</w:t>
      </w:r>
      <w:r w:rsidR="003B2852">
        <w:rPr>
          <w:rFonts w:hAnsi="ＭＳ ゴシック" w:hint="eastAsia"/>
        </w:rPr>
        <w:t>た</w:t>
      </w:r>
      <w:r w:rsidR="00780AF0">
        <w:rPr>
          <w:rFonts w:hAnsi="ＭＳ ゴシック" w:hint="eastAsia"/>
        </w:rPr>
        <w:t>りしたら</w:t>
      </w:r>
      <w:r w:rsidR="003B2852">
        <w:rPr>
          <w:rFonts w:hAnsi="ＭＳ ゴシック" w:hint="eastAsia"/>
        </w:rPr>
        <w:t>どうしたらいい</w:t>
      </w:r>
      <w:r w:rsidR="0009670D">
        <w:rPr>
          <w:rFonts w:hAnsi="ＭＳ ゴシック" w:hint="eastAsia"/>
        </w:rPr>
        <w:t>のか</w:t>
      </w:r>
      <w:r w:rsidRPr="000F2F6A">
        <w:rPr>
          <w:rFonts w:hAnsi="ＭＳ ゴシック" w:hint="eastAsia"/>
        </w:rPr>
        <w:t>？</w:t>
      </w:r>
    </w:p>
    <w:p w:rsidR="00954E63" w:rsidRDefault="00D50C5B" w:rsidP="00370189">
      <w:pPr>
        <w:rPr>
          <w:rFonts w:hAnsi="ＭＳ ゴシック"/>
        </w:rPr>
      </w:pPr>
      <w:r>
        <w:rPr>
          <w:rFonts w:hAnsi="ＭＳ ゴシック" w:hint="eastAsia"/>
        </w:rPr>
        <w:t>Ｑ９．マイナンバーカードの出張申請サービスを利用するにはどうしたらいいのか？</w:t>
      </w:r>
    </w:p>
    <w:p w:rsidR="00A13A73" w:rsidRDefault="00A13A73" w:rsidP="00843F68">
      <w:pPr>
        <w:ind w:left="566" w:hangingChars="223" w:hanging="566"/>
        <w:rPr>
          <w:rFonts w:hAnsi="ＭＳ ゴシック"/>
        </w:rPr>
      </w:pPr>
      <w:r>
        <w:rPr>
          <w:rFonts w:hAnsi="ＭＳ ゴシック" w:hint="eastAsia"/>
        </w:rPr>
        <w:t>Ｑ10. 出張申請サービスを利用した場合、マイナンバーカードの交付までにはどのくらいかかりますか？</w:t>
      </w:r>
    </w:p>
    <w:p w:rsidR="00D50C5B" w:rsidRDefault="00D50C5B" w:rsidP="00370189">
      <w:pPr>
        <w:rPr>
          <w:rFonts w:hAnsi="ＭＳ ゴシック"/>
        </w:rPr>
      </w:pPr>
    </w:p>
    <w:p w:rsidR="00954E63" w:rsidRPr="00774786" w:rsidRDefault="00954E63" w:rsidP="00370189">
      <w:pPr>
        <w:rPr>
          <w:rFonts w:hAnsi="ＭＳ ゴシック"/>
        </w:rPr>
      </w:pPr>
    </w:p>
    <w:tbl>
      <w:tblPr>
        <w:tblStyle w:val="aa"/>
        <w:tblW w:w="0" w:type="auto"/>
        <w:tblLook w:val="04A0" w:firstRow="1" w:lastRow="0" w:firstColumn="1" w:lastColumn="0" w:noHBand="0" w:noVBand="1"/>
      </w:tblPr>
      <w:tblGrid>
        <w:gridCol w:w="9628"/>
      </w:tblGrid>
      <w:tr w:rsidR="0009670D" w:rsidRPr="0009670D" w:rsidTr="0009670D">
        <w:tc>
          <w:tcPr>
            <w:tcW w:w="9628" w:type="dxa"/>
          </w:tcPr>
          <w:p w:rsidR="0009670D" w:rsidRPr="0009670D" w:rsidRDefault="0009670D" w:rsidP="007B7FA6">
            <w:pPr>
              <w:rPr>
                <w:rFonts w:hAnsi="ＭＳ ゴシック"/>
              </w:rPr>
            </w:pPr>
            <w:r w:rsidRPr="0009670D">
              <w:rPr>
                <w:rFonts w:hAnsi="ＭＳ ゴシック" w:hint="eastAsia"/>
              </w:rPr>
              <w:t>Ｑ１．マイナンバーカードとは？マイナンバーとの違いは何か？</w:t>
            </w:r>
          </w:p>
        </w:tc>
      </w:tr>
    </w:tbl>
    <w:p w:rsidR="00370189" w:rsidRPr="00774786" w:rsidRDefault="00370189" w:rsidP="0009670D">
      <w:pPr>
        <w:ind w:leftChars="56" w:left="708" w:hangingChars="223" w:hanging="566"/>
        <w:rPr>
          <w:rFonts w:hAnsi="ＭＳ ゴシック"/>
        </w:rPr>
      </w:pPr>
      <w:r w:rsidRPr="00774786">
        <w:rPr>
          <w:rFonts w:hAnsi="ＭＳ ゴシック" w:hint="eastAsia"/>
        </w:rPr>
        <w:t>Ａ</w:t>
      </w:r>
      <w:r w:rsidR="00444A3C">
        <w:rPr>
          <w:rFonts w:hAnsi="ＭＳ ゴシック" w:hint="eastAsia"/>
        </w:rPr>
        <w:t>１</w:t>
      </w:r>
      <w:r w:rsidRPr="00774786">
        <w:rPr>
          <w:rFonts w:hAnsi="ＭＳ ゴシック" w:hint="eastAsia"/>
        </w:rPr>
        <w:t>．</w:t>
      </w:r>
      <w:r w:rsidR="00954E63" w:rsidRPr="00954E63">
        <w:rPr>
          <w:rFonts w:hAnsi="ＭＳ ゴシック" w:hint="eastAsia"/>
        </w:rPr>
        <w:t>マイナンバーは</w:t>
      </w:r>
      <w:r w:rsidR="00954E63" w:rsidRPr="00954E63">
        <w:rPr>
          <w:rFonts w:hAnsi="ＭＳ ゴシック"/>
        </w:rPr>
        <w:t>12ケタの番号そのものとなりますが、</w:t>
      </w:r>
      <w:r w:rsidR="00954E63">
        <w:rPr>
          <w:rFonts w:hAnsi="ＭＳ ゴシック" w:hint="eastAsia"/>
        </w:rPr>
        <w:t>マイナンバーカードは</w:t>
      </w:r>
      <w:r w:rsidR="00954E63" w:rsidRPr="00954E63">
        <w:rPr>
          <w:rFonts w:hAnsi="ＭＳ ゴシック" w:hint="eastAsia"/>
        </w:rPr>
        <w:t>申請して、取得できる顔写真付きのプラスチック製の</w:t>
      </w:r>
      <w:r w:rsidR="008B6B49">
        <w:rPr>
          <w:rFonts w:hAnsi="ＭＳ ゴシック" w:hint="eastAsia"/>
        </w:rPr>
        <w:t>ＩＣ</w:t>
      </w:r>
      <w:r w:rsidR="00B376C4">
        <w:rPr>
          <w:rFonts w:hAnsi="ＭＳ ゴシック" w:hint="eastAsia"/>
        </w:rPr>
        <w:t>チップ付き</w:t>
      </w:r>
      <w:r w:rsidR="00954E63" w:rsidRPr="00954E63">
        <w:rPr>
          <w:rFonts w:hAnsi="ＭＳ ゴシック" w:hint="eastAsia"/>
        </w:rPr>
        <w:t>カード</w:t>
      </w:r>
      <w:r w:rsidR="00954E63">
        <w:rPr>
          <w:rFonts w:hAnsi="ＭＳ ゴシック" w:hint="eastAsia"/>
        </w:rPr>
        <w:t>で、</w:t>
      </w:r>
      <w:r w:rsidR="00954E63" w:rsidRPr="00954E63">
        <w:rPr>
          <w:rFonts w:hAnsi="ＭＳ ゴシック" w:hint="eastAsia"/>
        </w:rPr>
        <w:t>マイナンバーの他に、氏名・住所・生年月日・性別が記載されてい</w:t>
      </w:r>
      <w:r w:rsidR="00954E63">
        <w:rPr>
          <w:rFonts w:hAnsi="ＭＳ ゴシック" w:hint="eastAsia"/>
        </w:rPr>
        <w:t>ます。また、</w:t>
      </w:r>
      <w:r w:rsidR="008B6B49">
        <w:rPr>
          <w:rFonts w:hAnsi="ＭＳ ゴシック" w:hint="eastAsia"/>
        </w:rPr>
        <w:t>ＩＣ</w:t>
      </w:r>
      <w:r w:rsidR="00954E63" w:rsidRPr="00954E63">
        <w:rPr>
          <w:rFonts w:hAnsi="ＭＳ ゴシック"/>
        </w:rPr>
        <w:t>チップに</w:t>
      </w:r>
      <w:r w:rsidR="00B376C4">
        <w:rPr>
          <w:rFonts w:hAnsi="ＭＳ ゴシック" w:hint="eastAsia"/>
        </w:rPr>
        <w:t>は</w:t>
      </w:r>
      <w:r w:rsidR="00954E63" w:rsidRPr="00954E63">
        <w:rPr>
          <w:rFonts w:hAnsi="ＭＳ ゴシック"/>
        </w:rPr>
        <w:t>「電子証明書」</w:t>
      </w:r>
      <w:r w:rsidR="00954E63">
        <w:rPr>
          <w:rFonts w:hAnsi="ＭＳ ゴシック" w:hint="eastAsia"/>
        </w:rPr>
        <w:t>が</w:t>
      </w:r>
      <w:r w:rsidR="00954E63" w:rsidRPr="00954E63">
        <w:rPr>
          <w:rFonts w:hAnsi="ＭＳ ゴシック"/>
        </w:rPr>
        <w:t>搭載</w:t>
      </w:r>
      <w:r w:rsidR="00954E63">
        <w:rPr>
          <w:rFonts w:hAnsi="ＭＳ ゴシック" w:hint="eastAsia"/>
        </w:rPr>
        <w:t>されており、</w:t>
      </w:r>
      <w:r w:rsidRPr="00774786">
        <w:rPr>
          <w:rFonts w:hAnsi="ＭＳ ゴシック" w:hint="eastAsia"/>
        </w:rPr>
        <w:t>オンラインで</w:t>
      </w:r>
      <w:r w:rsidR="00B376C4">
        <w:rPr>
          <w:rFonts w:hAnsi="ＭＳ ゴシック" w:hint="eastAsia"/>
        </w:rPr>
        <w:t>も</w:t>
      </w:r>
      <w:r w:rsidR="00954E63">
        <w:rPr>
          <w:rFonts w:hAnsi="ＭＳ ゴシック" w:hint="eastAsia"/>
        </w:rPr>
        <w:t>使用できる</w:t>
      </w:r>
      <w:r w:rsidRPr="00774786">
        <w:rPr>
          <w:rFonts w:hAnsi="ＭＳ ゴシック" w:hint="eastAsia"/>
        </w:rPr>
        <w:t>公的な本人確認書類</w:t>
      </w:r>
      <w:r w:rsidR="0011793E">
        <w:rPr>
          <w:rFonts w:hAnsi="ＭＳ ゴシック" w:hint="eastAsia"/>
        </w:rPr>
        <w:t>（身分証明書）</w:t>
      </w:r>
      <w:r w:rsidRPr="00774786">
        <w:rPr>
          <w:rFonts w:hAnsi="ＭＳ ゴシック" w:hint="eastAsia"/>
        </w:rPr>
        <w:t>です。</w:t>
      </w:r>
    </w:p>
    <w:p w:rsidR="00370189" w:rsidRPr="00774786" w:rsidRDefault="00626E88" w:rsidP="00A13A73">
      <w:pPr>
        <w:ind w:leftChars="279" w:left="708" w:firstLineChars="155" w:firstLine="393"/>
        <w:rPr>
          <w:rFonts w:hAnsi="ＭＳ ゴシック"/>
        </w:rPr>
      </w:pPr>
      <w:r w:rsidRPr="00DC4F53">
        <w:rPr>
          <w:rFonts w:hAnsi="ＭＳ ゴシック" w:hint="eastAsia"/>
        </w:rPr>
        <w:t>令和３</w:t>
      </w:r>
      <w:r w:rsidR="00AD27F2" w:rsidRPr="00DC4F53">
        <w:rPr>
          <w:rFonts w:hAnsi="ＭＳ ゴシック" w:hint="eastAsia"/>
        </w:rPr>
        <w:t>年</w:t>
      </w:r>
      <w:r w:rsidR="00A13A73" w:rsidRPr="00DC4F53">
        <w:rPr>
          <w:rFonts w:hAnsi="ＭＳ ゴシック"/>
        </w:rPr>
        <w:t>10</w:t>
      </w:r>
      <w:r w:rsidR="00AD27F2" w:rsidRPr="0096349A">
        <w:rPr>
          <w:rFonts w:hAnsi="ＭＳ ゴシック" w:hint="eastAsia"/>
        </w:rPr>
        <w:t>月</w:t>
      </w:r>
      <w:r w:rsidR="00A13A73" w:rsidRPr="0096349A">
        <w:rPr>
          <w:rFonts w:hAnsi="ＭＳ ゴシック" w:hint="eastAsia"/>
        </w:rPr>
        <w:t>までに</w:t>
      </w:r>
      <w:r w:rsidR="00AD27F2" w:rsidRPr="0096349A">
        <w:rPr>
          <w:rFonts w:hAnsi="ＭＳ ゴシック" w:hint="eastAsia"/>
        </w:rPr>
        <w:t>、健康保険証利用</w:t>
      </w:r>
      <w:r w:rsidR="00A13A73" w:rsidRPr="0096349A">
        <w:rPr>
          <w:rFonts w:hAnsi="ＭＳ ゴシック" w:hint="eastAsia"/>
        </w:rPr>
        <w:t>の本格運用を開始する予定です</w:t>
      </w:r>
      <w:r w:rsidR="00AD27F2" w:rsidRPr="0096349A">
        <w:rPr>
          <w:rFonts w:hAnsi="ＭＳ ゴシック" w:hint="eastAsia"/>
        </w:rPr>
        <w:t>。</w:t>
      </w:r>
    </w:p>
    <w:p w:rsidR="00444A3C" w:rsidRPr="00774786" w:rsidRDefault="00444A3C" w:rsidP="00370189">
      <w:pPr>
        <w:rPr>
          <w:rFonts w:hAnsi="ＭＳ ゴシック"/>
        </w:rPr>
      </w:pPr>
    </w:p>
    <w:tbl>
      <w:tblPr>
        <w:tblStyle w:val="aa"/>
        <w:tblW w:w="0" w:type="auto"/>
        <w:tblLook w:val="04A0" w:firstRow="1" w:lastRow="0" w:firstColumn="1" w:lastColumn="0" w:noHBand="0" w:noVBand="1"/>
      </w:tblPr>
      <w:tblGrid>
        <w:gridCol w:w="9628"/>
      </w:tblGrid>
      <w:tr w:rsidR="0009670D" w:rsidRPr="0009670D" w:rsidTr="0009670D">
        <w:tc>
          <w:tcPr>
            <w:tcW w:w="9628" w:type="dxa"/>
          </w:tcPr>
          <w:p w:rsidR="0009670D" w:rsidRPr="0009670D" w:rsidRDefault="0009670D" w:rsidP="00823E5F">
            <w:pPr>
              <w:rPr>
                <w:rFonts w:hAnsi="ＭＳ ゴシック"/>
              </w:rPr>
            </w:pPr>
            <w:r w:rsidRPr="0009670D">
              <w:rPr>
                <w:rFonts w:hAnsi="ＭＳ ゴシック" w:hint="eastAsia"/>
              </w:rPr>
              <w:t>Ｑ２．マイナンバーカードを申請するにはどうしたらいいか？</w:t>
            </w:r>
          </w:p>
        </w:tc>
      </w:tr>
    </w:tbl>
    <w:p w:rsidR="00370189" w:rsidRPr="00774786" w:rsidRDefault="00370189" w:rsidP="0009670D">
      <w:pPr>
        <w:ind w:leftChars="55" w:left="139"/>
        <w:rPr>
          <w:rFonts w:hAnsi="ＭＳ ゴシック"/>
        </w:rPr>
      </w:pPr>
      <w:r w:rsidRPr="00774786">
        <w:rPr>
          <w:rFonts w:hAnsi="ＭＳ ゴシック" w:hint="eastAsia"/>
        </w:rPr>
        <w:t>Ａ</w:t>
      </w:r>
      <w:r w:rsidR="000F2F6A">
        <w:rPr>
          <w:rFonts w:hAnsi="ＭＳ ゴシック" w:hint="eastAsia"/>
        </w:rPr>
        <w:t>２</w:t>
      </w:r>
      <w:r w:rsidRPr="00774786">
        <w:rPr>
          <w:rFonts w:hAnsi="ＭＳ ゴシック" w:hint="eastAsia"/>
        </w:rPr>
        <w:t>．スマートフォン、パソコン、証明用写真機、郵便の４つの申請方法があります。</w:t>
      </w:r>
    </w:p>
    <w:p w:rsidR="00370189" w:rsidRPr="00774786" w:rsidRDefault="00370189" w:rsidP="008B6B49">
      <w:pPr>
        <w:ind w:leftChars="256" w:left="649" w:firstLineChars="100" w:firstLine="254"/>
        <w:rPr>
          <w:rFonts w:hAnsi="ＭＳ ゴシック"/>
        </w:rPr>
      </w:pPr>
      <w:r w:rsidRPr="00774786">
        <w:rPr>
          <w:rFonts w:hAnsi="ＭＳ ゴシック" w:hint="eastAsia"/>
        </w:rPr>
        <w:t>申請から交付まで約１か月かかります。</w:t>
      </w:r>
      <w:r w:rsidR="00954E63">
        <w:rPr>
          <w:rFonts w:hAnsi="ＭＳ ゴシック" w:hint="eastAsia"/>
        </w:rPr>
        <w:t>手続が手軽で簡単な</w:t>
      </w:r>
      <w:r w:rsidRPr="00774786">
        <w:rPr>
          <w:rFonts w:hAnsi="ＭＳ ゴシック" w:hint="eastAsia"/>
        </w:rPr>
        <w:t>スマートフォン</w:t>
      </w:r>
      <w:r w:rsidR="00444A3C">
        <w:rPr>
          <w:rFonts w:hAnsi="ＭＳ ゴシック" w:hint="eastAsia"/>
        </w:rPr>
        <w:t>から</w:t>
      </w:r>
      <w:r w:rsidRPr="00774786">
        <w:rPr>
          <w:rFonts w:hAnsi="ＭＳ ゴシック" w:hint="eastAsia"/>
        </w:rPr>
        <w:t>の申請は、</w:t>
      </w:r>
    </w:p>
    <w:p w:rsidR="003B2852" w:rsidRDefault="00370189" w:rsidP="0009670D">
      <w:pPr>
        <w:pStyle w:val="a9"/>
        <w:numPr>
          <w:ilvl w:val="0"/>
          <w:numId w:val="1"/>
        </w:numPr>
        <w:ind w:leftChars="0" w:left="993"/>
        <w:rPr>
          <w:rFonts w:hAnsi="ＭＳ ゴシック"/>
        </w:rPr>
      </w:pPr>
      <w:r w:rsidRPr="003B2852">
        <w:rPr>
          <w:rFonts w:hAnsi="ＭＳ ゴシック" w:hint="eastAsia"/>
        </w:rPr>
        <w:t>スマホで顔写真を撮影、</w:t>
      </w:r>
    </w:p>
    <w:p w:rsidR="003B2852" w:rsidRDefault="00370189" w:rsidP="0009670D">
      <w:pPr>
        <w:pStyle w:val="a9"/>
        <w:numPr>
          <w:ilvl w:val="0"/>
          <w:numId w:val="1"/>
        </w:numPr>
        <w:ind w:leftChars="0" w:left="993"/>
        <w:rPr>
          <w:rFonts w:hAnsi="ＭＳ ゴシック"/>
        </w:rPr>
      </w:pPr>
      <w:r w:rsidRPr="003B2852">
        <w:rPr>
          <w:rFonts w:hAnsi="ＭＳ ゴシック" w:hint="eastAsia"/>
        </w:rPr>
        <w:t>スマホで交付申請書のＱＲコードを読み取る、</w:t>
      </w:r>
    </w:p>
    <w:p w:rsidR="003B2852" w:rsidRDefault="00370189" w:rsidP="0009670D">
      <w:pPr>
        <w:pStyle w:val="a9"/>
        <w:numPr>
          <w:ilvl w:val="0"/>
          <w:numId w:val="1"/>
        </w:numPr>
        <w:ind w:leftChars="0" w:left="993"/>
        <w:rPr>
          <w:rFonts w:hAnsi="ＭＳ ゴシック"/>
        </w:rPr>
      </w:pPr>
      <w:r w:rsidRPr="003B2852">
        <w:rPr>
          <w:rFonts w:hAnsi="ＭＳ ゴシック" w:hint="eastAsia"/>
        </w:rPr>
        <w:lastRenderedPageBreak/>
        <w:t>申請用</w:t>
      </w:r>
      <w:r w:rsidR="00626E88" w:rsidRPr="003B2852">
        <w:rPr>
          <w:rFonts w:hAnsi="ＭＳ ゴシック" w:hint="eastAsia"/>
        </w:rPr>
        <w:t>ウェブ</w:t>
      </w:r>
      <w:r w:rsidRPr="003B2852">
        <w:rPr>
          <w:rFonts w:hAnsi="ＭＳ ゴシック" w:hint="eastAsia"/>
        </w:rPr>
        <w:t>サイトでメールアドレスを登録、</w:t>
      </w:r>
    </w:p>
    <w:p w:rsidR="008B6B49" w:rsidRDefault="00370189" w:rsidP="008B6B49">
      <w:pPr>
        <w:pStyle w:val="a9"/>
        <w:numPr>
          <w:ilvl w:val="0"/>
          <w:numId w:val="1"/>
        </w:numPr>
        <w:ind w:leftChars="0" w:left="993"/>
        <w:rPr>
          <w:rFonts w:hAnsi="ＭＳ ゴシック"/>
        </w:rPr>
      </w:pPr>
      <w:r w:rsidRPr="003B2852">
        <w:rPr>
          <w:rFonts w:hAnsi="ＭＳ ゴシック" w:hint="eastAsia"/>
        </w:rPr>
        <w:t>申請者</w:t>
      </w:r>
      <w:r w:rsidR="00444A3C" w:rsidRPr="003B2852">
        <w:rPr>
          <w:rFonts w:hAnsi="ＭＳ ゴシック" w:hint="eastAsia"/>
        </w:rPr>
        <w:t>専用</w:t>
      </w:r>
      <w:r w:rsidR="00626E88" w:rsidRPr="003B2852">
        <w:rPr>
          <w:rFonts w:hAnsi="ＭＳ ゴシック" w:hint="eastAsia"/>
        </w:rPr>
        <w:t>ウェブ</w:t>
      </w:r>
      <w:r w:rsidRPr="003B2852">
        <w:rPr>
          <w:rFonts w:hAnsi="ＭＳ ゴシック" w:hint="eastAsia"/>
        </w:rPr>
        <w:t>サイトのＵＲＬが届いたら、顔写真を登録、必要事項を入力して申請完了</w:t>
      </w:r>
      <w:r w:rsidR="00444A3C" w:rsidRPr="003B2852">
        <w:rPr>
          <w:rFonts w:hAnsi="ＭＳ ゴシック" w:hint="eastAsia"/>
        </w:rPr>
        <w:t>で</w:t>
      </w:r>
      <w:r w:rsidRPr="003B2852">
        <w:rPr>
          <w:rFonts w:hAnsi="ＭＳ ゴシック" w:hint="eastAsia"/>
        </w:rPr>
        <w:t>す。</w:t>
      </w:r>
    </w:p>
    <w:p w:rsidR="00954E63" w:rsidRDefault="00954E63" w:rsidP="008B6B49">
      <w:pPr>
        <w:ind w:leftChars="300" w:left="761" w:firstLineChars="100" w:firstLine="254"/>
        <w:rPr>
          <w:rFonts w:hAnsi="ＭＳ ゴシック"/>
        </w:rPr>
      </w:pPr>
      <w:r>
        <w:rPr>
          <w:rFonts w:hAnsi="ＭＳ ゴシック" w:hint="eastAsia"/>
        </w:rPr>
        <w:t>申請から約１か月後、市区町村から交付通知書が届きますので、交付通知書に記載の必要書類を持参して、マイナンバーカードを受け取ります。</w:t>
      </w:r>
    </w:p>
    <w:p w:rsidR="00A13A73" w:rsidRDefault="00B376C4" w:rsidP="0009670D">
      <w:pPr>
        <w:ind w:leftChars="333" w:left="1132" w:hangingChars="113" w:hanging="287"/>
        <w:rPr>
          <w:rFonts w:hAnsi="ＭＳ ゴシック"/>
        </w:rPr>
      </w:pPr>
      <w:r>
        <w:rPr>
          <w:rFonts w:hAnsi="ＭＳ ゴシック" w:hint="eastAsia"/>
        </w:rPr>
        <w:t>※</w:t>
      </w:r>
      <w:r w:rsidR="007C5703">
        <w:rPr>
          <w:rFonts w:hAnsi="ＭＳ ゴシック" w:hint="eastAsia"/>
        </w:rPr>
        <w:t xml:space="preserve">　</w:t>
      </w:r>
      <w:r w:rsidR="00A13A73" w:rsidRPr="00A13A73">
        <w:rPr>
          <w:rFonts w:hAnsi="ＭＳ ゴシック" w:hint="eastAsia"/>
        </w:rPr>
        <w:t>令和３年３月までにＱＲコード付き交付申請書を、</w:t>
      </w:r>
      <w:r w:rsidR="0011793E">
        <w:rPr>
          <w:rFonts w:hAnsi="ＭＳ ゴシック" w:hint="eastAsia"/>
        </w:rPr>
        <w:t>マイナンバー</w:t>
      </w:r>
      <w:r w:rsidR="00A13A73" w:rsidRPr="00A13A73">
        <w:rPr>
          <w:rFonts w:hAnsi="ＭＳ ゴシック" w:hint="eastAsia"/>
        </w:rPr>
        <w:t>カード未取得者に送付しており、ＱＲコードを用いたオンライン申請を推奨しております。</w:t>
      </w:r>
    </w:p>
    <w:p w:rsidR="00B376C4" w:rsidRDefault="00A13A73" w:rsidP="0009670D">
      <w:pPr>
        <w:ind w:leftChars="333" w:left="1132" w:hangingChars="113" w:hanging="287"/>
        <w:rPr>
          <w:rFonts w:hAnsi="ＭＳ ゴシック"/>
        </w:rPr>
      </w:pPr>
      <w:r>
        <w:rPr>
          <w:rFonts w:hAnsi="ＭＳ ゴシック" w:hint="eastAsia"/>
        </w:rPr>
        <w:t xml:space="preserve">　　</w:t>
      </w:r>
      <w:r w:rsidR="00B376C4">
        <w:rPr>
          <w:rFonts w:hAnsi="ＭＳ ゴシック" w:hint="eastAsia"/>
        </w:rPr>
        <w:t>新型コロナウィルス感染症拡大防止の観点から、適切な時期に窓口に来ていただくようお願いいたします。</w:t>
      </w:r>
    </w:p>
    <w:p w:rsidR="00954E63" w:rsidRPr="00954E63" w:rsidRDefault="00954E63" w:rsidP="008B6B49">
      <w:pPr>
        <w:rPr>
          <w:rFonts w:hAnsi="ＭＳ ゴシック"/>
        </w:rPr>
      </w:pPr>
    </w:p>
    <w:tbl>
      <w:tblPr>
        <w:tblStyle w:val="aa"/>
        <w:tblW w:w="0" w:type="auto"/>
        <w:tblInd w:w="-5" w:type="dxa"/>
        <w:tblLook w:val="04A0" w:firstRow="1" w:lastRow="0" w:firstColumn="1" w:lastColumn="0" w:noHBand="0" w:noVBand="1"/>
      </w:tblPr>
      <w:tblGrid>
        <w:gridCol w:w="9633"/>
      </w:tblGrid>
      <w:tr w:rsidR="0009670D" w:rsidRPr="0009670D" w:rsidTr="0009670D">
        <w:tc>
          <w:tcPr>
            <w:tcW w:w="9633" w:type="dxa"/>
          </w:tcPr>
          <w:p w:rsidR="0009670D" w:rsidRPr="0009670D" w:rsidRDefault="0009670D" w:rsidP="008B6B49">
            <w:pPr>
              <w:ind w:left="507" w:hangingChars="200" w:hanging="507"/>
              <w:rPr>
                <w:rFonts w:hAnsi="ＭＳ ゴシック"/>
              </w:rPr>
            </w:pPr>
            <w:r w:rsidRPr="0009670D">
              <w:rPr>
                <w:rFonts w:hAnsi="ＭＳ ゴシック" w:hint="eastAsia"/>
              </w:rPr>
              <w:t>Ｑ３．銀行や勤務先等でマイナンバーカードの提示を求められた時、提示していいのか？</w:t>
            </w:r>
          </w:p>
        </w:tc>
      </w:tr>
    </w:tbl>
    <w:p w:rsidR="008B6B49" w:rsidRPr="008B6B49" w:rsidRDefault="008B6B49" w:rsidP="008B6B49">
      <w:pPr>
        <w:ind w:leftChars="55" w:left="139"/>
        <w:rPr>
          <w:rFonts w:hAnsi="ＭＳ ゴシック"/>
        </w:rPr>
      </w:pPr>
      <w:r w:rsidRPr="00774786">
        <w:rPr>
          <w:rFonts w:hAnsi="ＭＳ ゴシック" w:hint="eastAsia"/>
        </w:rPr>
        <w:t>Ａ</w:t>
      </w:r>
      <w:r>
        <w:rPr>
          <w:rFonts w:hAnsi="ＭＳ ゴシック" w:hint="eastAsia"/>
        </w:rPr>
        <w:t>３</w:t>
      </w:r>
      <w:r w:rsidRPr="00774786">
        <w:rPr>
          <w:rFonts w:hAnsi="ＭＳ ゴシック" w:hint="eastAsia"/>
        </w:rPr>
        <w:t>．</w:t>
      </w:r>
      <w:r w:rsidRPr="008B6B49">
        <w:rPr>
          <w:rFonts w:hAnsi="ＭＳ ゴシック" w:hint="eastAsia"/>
        </w:rPr>
        <w:t>銀行や勤務先等でマイナンバーの提示を求められたときは、表・裏両面を見</w:t>
      </w:r>
    </w:p>
    <w:p w:rsidR="008B6B49" w:rsidRDefault="008B6B49" w:rsidP="008B6B49">
      <w:pPr>
        <w:ind w:leftChars="55" w:left="139" w:firstLineChars="200" w:firstLine="507"/>
        <w:rPr>
          <w:rFonts w:hAnsi="ＭＳ ゴシック"/>
        </w:rPr>
      </w:pPr>
      <w:r w:rsidRPr="008B6B49">
        <w:rPr>
          <w:rFonts w:hAnsi="ＭＳ ゴシック" w:hint="eastAsia"/>
        </w:rPr>
        <w:t>せてください</w:t>
      </w:r>
      <w:r w:rsidRPr="00774786">
        <w:rPr>
          <w:rFonts w:hAnsi="ＭＳ ゴシック" w:hint="eastAsia"/>
        </w:rPr>
        <w:t>。</w:t>
      </w:r>
    </w:p>
    <w:p w:rsidR="008B6B49" w:rsidRDefault="00370189" w:rsidP="008B6B49">
      <w:pPr>
        <w:ind w:leftChars="56" w:left="708" w:hangingChars="223" w:hanging="566"/>
        <w:rPr>
          <w:rFonts w:hAnsi="ＭＳ ゴシック"/>
        </w:rPr>
      </w:pPr>
      <w:r w:rsidRPr="00774786">
        <w:rPr>
          <w:rFonts w:hAnsi="ＭＳ ゴシック" w:hint="eastAsia"/>
        </w:rPr>
        <w:t xml:space="preserve">　　</w:t>
      </w:r>
      <w:r w:rsidR="00B376C4">
        <w:rPr>
          <w:rFonts w:hAnsi="ＭＳ ゴシック" w:hint="eastAsia"/>
        </w:rPr>
        <w:t xml:space="preserve">　</w:t>
      </w:r>
      <w:r w:rsidRPr="00774786">
        <w:rPr>
          <w:rFonts w:hAnsi="ＭＳ ゴシック" w:hint="eastAsia"/>
        </w:rPr>
        <w:t>レンタルショップ等で</w:t>
      </w:r>
      <w:r w:rsidR="004D796D">
        <w:rPr>
          <w:rFonts w:hAnsi="ＭＳ ゴシック" w:hint="eastAsia"/>
        </w:rPr>
        <w:t>本人確認書類</w:t>
      </w:r>
      <w:r w:rsidRPr="00774786">
        <w:rPr>
          <w:rFonts w:hAnsi="ＭＳ ゴシック" w:hint="eastAsia"/>
        </w:rPr>
        <w:t>として使用するときは、表面</w:t>
      </w:r>
      <w:r w:rsidR="00B376C4">
        <w:rPr>
          <w:rFonts w:hAnsi="ＭＳ ゴシック" w:hint="eastAsia"/>
        </w:rPr>
        <w:t>のみ</w:t>
      </w:r>
      <w:r w:rsidRPr="00774786">
        <w:rPr>
          <w:rFonts w:hAnsi="ＭＳ ゴシック" w:hint="eastAsia"/>
        </w:rPr>
        <w:t>を見せてください。</w:t>
      </w:r>
    </w:p>
    <w:p w:rsidR="008B6B49" w:rsidRDefault="008B6B49" w:rsidP="008B6B49">
      <w:pPr>
        <w:ind w:leftChars="56" w:left="708" w:hangingChars="223" w:hanging="566"/>
        <w:rPr>
          <w:rFonts w:hAnsi="ＭＳ ゴシック"/>
        </w:rPr>
      </w:pPr>
      <w:r w:rsidRPr="00774786">
        <w:rPr>
          <w:rFonts w:hAnsi="ＭＳ ゴシック" w:hint="eastAsia"/>
        </w:rPr>
        <w:t xml:space="preserve">　　</w:t>
      </w:r>
      <w:r>
        <w:rPr>
          <w:rFonts w:hAnsi="ＭＳ ゴシック" w:hint="eastAsia"/>
        </w:rPr>
        <w:t xml:space="preserve">　</w:t>
      </w:r>
      <w:r w:rsidRPr="008B6B49">
        <w:rPr>
          <w:rFonts w:hAnsi="ＭＳ ゴシック" w:hint="eastAsia"/>
        </w:rPr>
        <w:t>健康保険証として利用する際は、マイナンバーカードを顔認証付きのカードリーダーにかざしてください。オンラインで、あなたの医療保険資格を確認します</w:t>
      </w:r>
      <w:r w:rsidRPr="00774786">
        <w:rPr>
          <w:rFonts w:hAnsi="ＭＳ ゴシック" w:hint="eastAsia"/>
        </w:rPr>
        <w:t>。</w:t>
      </w:r>
      <w:r w:rsidR="0011793E">
        <w:rPr>
          <w:rFonts w:hAnsi="ＭＳ ゴシック" w:hint="eastAsia"/>
        </w:rPr>
        <w:t>なお、健康保険証利用の本格運用が開始されるまでは、従来の健康保険証の持参をお願いします。</w:t>
      </w:r>
    </w:p>
    <w:p w:rsidR="000F2F6A" w:rsidRDefault="000F2F6A" w:rsidP="00370189">
      <w:pPr>
        <w:rPr>
          <w:rFonts w:hAnsi="ＭＳ ゴシック"/>
        </w:rPr>
      </w:pPr>
    </w:p>
    <w:tbl>
      <w:tblPr>
        <w:tblStyle w:val="aa"/>
        <w:tblW w:w="0" w:type="auto"/>
        <w:tblLook w:val="04A0" w:firstRow="1" w:lastRow="0" w:firstColumn="1" w:lastColumn="0" w:noHBand="0" w:noVBand="1"/>
      </w:tblPr>
      <w:tblGrid>
        <w:gridCol w:w="9628"/>
      </w:tblGrid>
      <w:tr w:rsidR="0009670D" w:rsidRPr="0009670D" w:rsidTr="0009670D">
        <w:tc>
          <w:tcPr>
            <w:tcW w:w="9628" w:type="dxa"/>
          </w:tcPr>
          <w:p w:rsidR="0009670D" w:rsidRPr="0009670D" w:rsidRDefault="0009670D" w:rsidP="009636C0">
            <w:pPr>
              <w:rPr>
                <w:rFonts w:hAnsi="ＭＳ ゴシック"/>
              </w:rPr>
            </w:pPr>
            <w:r w:rsidRPr="0009670D">
              <w:rPr>
                <w:rFonts w:hAnsi="ＭＳ ゴシック" w:hint="eastAsia"/>
              </w:rPr>
              <w:t>Ｑ４．裏面のマイナンバーを他人に見られたらどうしたらいいのか？</w:t>
            </w:r>
          </w:p>
        </w:tc>
      </w:tr>
    </w:tbl>
    <w:p w:rsidR="001104B8" w:rsidRDefault="001104B8" w:rsidP="0009670D">
      <w:pPr>
        <w:ind w:leftChars="55" w:left="139"/>
        <w:rPr>
          <w:rFonts w:hAnsi="ＭＳ ゴシック"/>
        </w:rPr>
      </w:pPr>
      <w:r w:rsidRPr="00774786">
        <w:rPr>
          <w:rFonts w:hAnsi="ＭＳ ゴシック" w:hint="eastAsia"/>
        </w:rPr>
        <w:t>Ａ</w:t>
      </w:r>
      <w:r w:rsidR="0039658B">
        <w:rPr>
          <w:rFonts w:hAnsi="ＭＳ ゴシック" w:hint="eastAsia"/>
        </w:rPr>
        <w:t>４</w:t>
      </w:r>
      <w:r w:rsidRPr="00774786">
        <w:rPr>
          <w:rFonts w:hAnsi="ＭＳ ゴシック" w:hint="eastAsia"/>
        </w:rPr>
        <w:t>．もし見られたとしても、他人は悪用できない仕組み</w:t>
      </w:r>
      <w:r w:rsidR="00954E63">
        <w:rPr>
          <w:rFonts w:hAnsi="ＭＳ ゴシック" w:hint="eastAsia"/>
        </w:rPr>
        <w:t>になっています</w:t>
      </w:r>
      <w:r w:rsidRPr="00774786">
        <w:rPr>
          <w:rFonts w:hAnsi="ＭＳ ゴシック" w:hint="eastAsia"/>
        </w:rPr>
        <w:t>。</w:t>
      </w:r>
    </w:p>
    <w:p w:rsidR="00505A9C" w:rsidRDefault="000F2F6A" w:rsidP="0009670D">
      <w:pPr>
        <w:ind w:leftChars="56" w:left="708" w:hangingChars="223" w:hanging="566"/>
        <w:rPr>
          <w:rFonts w:hAnsi="ＭＳ ゴシック"/>
        </w:rPr>
      </w:pPr>
      <w:r>
        <w:rPr>
          <w:rFonts w:hAnsi="ＭＳ ゴシック" w:hint="eastAsia"/>
        </w:rPr>
        <w:t xml:space="preserve">　　　</w:t>
      </w:r>
      <w:r w:rsidR="00505A9C" w:rsidRPr="00774786">
        <w:rPr>
          <w:rFonts w:hAnsi="ＭＳ ゴシック" w:hint="eastAsia"/>
        </w:rPr>
        <w:t>マイナンバーを使う手続では、顔写真付の</w:t>
      </w:r>
      <w:r w:rsidR="0011793E">
        <w:rPr>
          <w:rFonts w:hAnsi="ＭＳ ゴシック" w:hint="eastAsia"/>
        </w:rPr>
        <w:t>本人確認書類</w:t>
      </w:r>
      <w:r w:rsidR="00505A9C" w:rsidRPr="00774786">
        <w:rPr>
          <w:rFonts w:hAnsi="ＭＳ ゴシック" w:hint="eastAsia"/>
        </w:rPr>
        <w:t>での本人確認が</w:t>
      </w:r>
      <w:r w:rsidR="00954E63">
        <w:rPr>
          <w:rFonts w:hAnsi="ＭＳ ゴシック" w:hint="eastAsia"/>
        </w:rPr>
        <w:t>必要なため、他人があなたのマイナンバーを使うことはできません。</w:t>
      </w:r>
    </w:p>
    <w:p w:rsidR="00E914D2" w:rsidRDefault="00E914D2" w:rsidP="001104B8">
      <w:pPr>
        <w:ind w:left="254" w:hangingChars="100" w:hanging="254"/>
        <w:rPr>
          <w:rFonts w:hAnsi="ＭＳ ゴシック"/>
        </w:rPr>
      </w:pPr>
    </w:p>
    <w:tbl>
      <w:tblPr>
        <w:tblStyle w:val="aa"/>
        <w:tblW w:w="0" w:type="auto"/>
        <w:tblInd w:w="-5" w:type="dxa"/>
        <w:tblLook w:val="04A0" w:firstRow="1" w:lastRow="0" w:firstColumn="1" w:lastColumn="0" w:noHBand="0" w:noVBand="1"/>
      </w:tblPr>
      <w:tblGrid>
        <w:gridCol w:w="9633"/>
      </w:tblGrid>
      <w:tr w:rsidR="0009670D" w:rsidRPr="0009670D" w:rsidTr="0009670D">
        <w:tc>
          <w:tcPr>
            <w:tcW w:w="9633" w:type="dxa"/>
          </w:tcPr>
          <w:p w:rsidR="0009670D" w:rsidRPr="0009670D" w:rsidRDefault="0009670D" w:rsidP="0009670D">
            <w:pPr>
              <w:ind w:left="599" w:hangingChars="236" w:hanging="599"/>
              <w:rPr>
                <w:rFonts w:hAnsi="ＭＳ ゴシック"/>
              </w:rPr>
            </w:pPr>
            <w:r w:rsidRPr="0009670D">
              <w:rPr>
                <w:rFonts w:hAnsi="ＭＳ ゴシック" w:hint="eastAsia"/>
              </w:rPr>
              <w:t>Ｑ５．マイナンバーカードのＩＣチップの中には、たくさんの個人情報が記憶されているのでは</w:t>
            </w:r>
            <w:r w:rsidR="008B6B49">
              <w:rPr>
                <w:rFonts w:hAnsi="ＭＳ ゴシック" w:hint="eastAsia"/>
              </w:rPr>
              <w:t>ないか</w:t>
            </w:r>
            <w:r w:rsidRPr="0009670D">
              <w:rPr>
                <w:rFonts w:hAnsi="ＭＳ ゴシック" w:hint="eastAsia"/>
              </w:rPr>
              <w:t>？</w:t>
            </w:r>
          </w:p>
        </w:tc>
      </w:tr>
    </w:tbl>
    <w:p w:rsidR="00954E63" w:rsidRPr="00954E63" w:rsidRDefault="00954E63" w:rsidP="0009670D">
      <w:pPr>
        <w:ind w:leftChars="56" w:left="708" w:hangingChars="223" w:hanging="566"/>
        <w:rPr>
          <w:rFonts w:hAnsi="ＭＳ ゴシック"/>
        </w:rPr>
      </w:pPr>
      <w:r w:rsidRPr="00954E63">
        <w:rPr>
          <w:rFonts w:hAnsi="ＭＳ ゴシック" w:hint="eastAsia"/>
        </w:rPr>
        <w:t>Ａ</w:t>
      </w:r>
      <w:r>
        <w:rPr>
          <w:rFonts w:hAnsi="ＭＳ ゴシック" w:hint="eastAsia"/>
        </w:rPr>
        <w:t>５</w:t>
      </w:r>
      <w:r w:rsidRPr="00954E63">
        <w:rPr>
          <w:rFonts w:hAnsi="ＭＳ ゴシック" w:hint="eastAsia"/>
        </w:rPr>
        <w:t>．</w:t>
      </w:r>
      <w:r>
        <w:rPr>
          <w:rFonts w:hAnsi="ＭＳ ゴシック" w:hint="eastAsia"/>
        </w:rPr>
        <w:t>ＩＣチップに記憶されている情報は、マイナンバーカードに記載されている</w:t>
      </w:r>
      <w:r w:rsidRPr="00954E63">
        <w:rPr>
          <w:rFonts w:hAnsi="ＭＳ ゴシック" w:hint="eastAsia"/>
        </w:rPr>
        <w:t>氏名、住所、生年月日、</w:t>
      </w:r>
      <w:r w:rsidR="00780AF0">
        <w:rPr>
          <w:rFonts w:hAnsi="ＭＳ ゴシック" w:hint="eastAsia"/>
        </w:rPr>
        <w:t>性別、</w:t>
      </w:r>
      <w:r w:rsidRPr="00954E63">
        <w:rPr>
          <w:rFonts w:hAnsi="ＭＳ ゴシック" w:hint="eastAsia"/>
        </w:rPr>
        <w:t>顔写真</w:t>
      </w:r>
      <w:r>
        <w:rPr>
          <w:rFonts w:hAnsi="ＭＳ ゴシック" w:hint="eastAsia"/>
        </w:rPr>
        <w:t>及び</w:t>
      </w:r>
      <w:r w:rsidRPr="00954E63">
        <w:rPr>
          <w:rFonts w:hAnsi="ＭＳ ゴシック" w:hint="eastAsia"/>
        </w:rPr>
        <w:t>マイナンバー</w:t>
      </w:r>
      <w:r>
        <w:rPr>
          <w:rFonts w:hAnsi="ＭＳ ゴシック" w:hint="eastAsia"/>
        </w:rPr>
        <w:t>の</w:t>
      </w:r>
      <w:r w:rsidRPr="00954E63">
        <w:rPr>
          <w:rFonts w:hAnsi="ＭＳ ゴシック" w:hint="eastAsia"/>
        </w:rPr>
        <w:t>情報</w:t>
      </w:r>
      <w:r>
        <w:rPr>
          <w:rFonts w:hAnsi="ＭＳ ゴシック" w:hint="eastAsia"/>
        </w:rPr>
        <w:t>と電子証明書のみが記憶されています。また、</w:t>
      </w:r>
      <w:r w:rsidR="00B376C4">
        <w:rPr>
          <w:rFonts w:hAnsi="ＭＳ ゴシック" w:hint="eastAsia"/>
        </w:rPr>
        <w:t>マイナンバーカードのＩＣチップには、</w:t>
      </w:r>
      <w:r w:rsidR="00B376C4" w:rsidRPr="00774786">
        <w:rPr>
          <w:rFonts w:hAnsi="ＭＳ ゴシック" w:hint="eastAsia"/>
        </w:rPr>
        <w:t>税や年金などのプライバシー性の高い情報は入っていません。</w:t>
      </w:r>
      <w:r w:rsidR="00B376C4">
        <w:rPr>
          <w:rFonts w:hAnsi="ＭＳ ゴシック" w:hint="eastAsia"/>
        </w:rPr>
        <w:t>マイナンバーカードを利用してもカード内に個人情報は蓄積されず、保険証として</w:t>
      </w:r>
      <w:r w:rsidR="0011793E">
        <w:rPr>
          <w:rFonts w:hAnsi="ＭＳ ゴシック" w:hint="eastAsia"/>
        </w:rPr>
        <w:t>利用する場合でも</w:t>
      </w:r>
      <w:r w:rsidR="00B376C4">
        <w:rPr>
          <w:rFonts w:hAnsi="ＭＳ ゴシック" w:hint="eastAsia"/>
        </w:rPr>
        <w:t>、</w:t>
      </w:r>
      <w:r w:rsidR="0011793E">
        <w:rPr>
          <w:rFonts w:hAnsi="ＭＳ ゴシック" w:hint="eastAsia"/>
        </w:rPr>
        <w:t>特定健診情報</w:t>
      </w:r>
      <w:r w:rsidR="00B376C4">
        <w:rPr>
          <w:rFonts w:hAnsi="ＭＳ ゴシック" w:hint="eastAsia"/>
        </w:rPr>
        <w:t>や薬剤情報などがＩＣチップに入ること</w:t>
      </w:r>
      <w:r w:rsidR="004B16BF">
        <w:rPr>
          <w:rFonts w:hAnsi="ＭＳ ゴシック" w:hint="eastAsia"/>
        </w:rPr>
        <w:t>も</w:t>
      </w:r>
      <w:r w:rsidR="00B376C4">
        <w:rPr>
          <w:rFonts w:hAnsi="ＭＳ ゴシック" w:hint="eastAsia"/>
        </w:rPr>
        <w:t>ありません。</w:t>
      </w:r>
    </w:p>
    <w:p w:rsidR="00954E63" w:rsidRPr="00954E63" w:rsidRDefault="00954E63" w:rsidP="001104B8">
      <w:pPr>
        <w:ind w:left="254" w:hangingChars="100" w:hanging="254"/>
        <w:rPr>
          <w:rFonts w:hAnsi="ＭＳ ゴシック"/>
        </w:rPr>
      </w:pPr>
    </w:p>
    <w:tbl>
      <w:tblPr>
        <w:tblStyle w:val="aa"/>
        <w:tblW w:w="0" w:type="auto"/>
        <w:tblLook w:val="04A0" w:firstRow="1" w:lastRow="0" w:firstColumn="1" w:lastColumn="0" w:noHBand="0" w:noVBand="1"/>
      </w:tblPr>
      <w:tblGrid>
        <w:gridCol w:w="9628"/>
      </w:tblGrid>
      <w:tr w:rsidR="0009670D" w:rsidRPr="0009670D" w:rsidTr="0009670D">
        <w:tc>
          <w:tcPr>
            <w:tcW w:w="9628" w:type="dxa"/>
          </w:tcPr>
          <w:p w:rsidR="0009670D" w:rsidRPr="0009670D" w:rsidRDefault="0009670D" w:rsidP="00034FC4">
            <w:pPr>
              <w:rPr>
                <w:rFonts w:hAnsi="ＭＳ ゴシック"/>
              </w:rPr>
            </w:pPr>
            <w:r w:rsidRPr="0009670D">
              <w:rPr>
                <w:rFonts w:hAnsi="ＭＳ ゴシック" w:hint="eastAsia"/>
              </w:rPr>
              <w:t>Ｑ６．</w:t>
            </w:r>
            <w:r w:rsidRPr="000F2F6A">
              <w:rPr>
                <w:rFonts w:hAnsi="ＭＳ ゴシック" w:hint="eastAsia"/>
              </w:rPr>
              <w:t>マイナンバーカード</w:t>
            </w:r>
            <w:r>
              <w:rPr>
                <w:rFonts w:hAnsi="ＭＳ ゴシック" w:hint="eastAsia"/>
              </w:rPr>
              <w:t>を悪用されたりしないのか</w:t>
            </w:r>
            <w:r w:rsidRPr="000F2F6A">
              <w:rPr>
                <w:rFonts w:hAnsi="ＭＳ ゴシック" w:hint="eastAsia"/>
              </w:rPr>
              <w:t>？</w:t>
            </w:r>
          </w:p>
        </w:tc>
      </w:tr>
    </w:tbl>
    <w:p w:rsidR="00954E63" w:rsidRDefault="00954E63" w:rsidP="0009670D">
      <w:pPr>
        <w:ind w:leftChars="56" w:left="708" w:hangingChars="223" w:hanging="566"/>
        <w:rPr>
          <w:rFonts w:hAnsi="ＭＳ ゴシック"/>
        </w:rPr>
      </w:pPr>
      <w:r>
        <w:rPr>
          <w:rFonts w:hAnsi="ＭＳ ゴシック" w:hint="eastAsia"/>
        </w:rPr>
        <w:t>Ａ６．</w:t>
      </w:r>
      <w:r w:rsidRPr="00954E63">
        <w:rPr>
          <w:rFonts w:hAnsi="ＭＳ ゴシック" w:hint="eastAsia"/>
        </w:rPr>
        <w:t>顔写真入り</w:t>
      </w:r>
      <w:r w:rsidR="00B376C4">
        <w:rPr>
          <w:rFonts w:hAnsi="ＭＳ ゴシック" w:hint="eastAsia"/>
        </w:rPr>
        <w:t>のため</w:t>
      </w:r>
      <w:r w:rsidR="00B02F33">
        <w:rPr>
          <w:rFonts w:hAnsi="ＭＳ ゴシック" w:hint="eastAsia"/>
        </w:rPr>
        <w:t>悪用は</w:t>
      </w:r>
      <w:r w:rsidR="00B376C4">
        <w:rPr>
          <w:rFonts w:hAnsi="ＭＳ ゴシック" w:hint="eastAsia"/>
        </w:rPr>
        <w:t>困難な</w:t>
      </w:r>
      <w:r>
        <w:rPr>
          <w:rFonts w:hAnsi="ＭＳ ゴシック" w:hint="eastAsia"/>
        </w:rPr>
        <w:t>他に、ＩＣチップを利用</w:t>
      </w:r>
      <w:r w:rsidR="00B376C4">
        <w:rPr>
          <w:rFonts w:hAnsi="ＭＳ ゴシック" w:hint="eastAsia"/>
        </w:rPr>
        <w:t>して</w:t>
      </w:r>
      <w:r w:rsidR="00B376C4" w:rsidRPr="00954E63">
        <w:rPr>
          <w:rFonts w:hAnsi="ＭＳ ゴシック" w:hint="eastAsia"/>
        </w:rPr>
        <w:t>情報を利用する</w:t>
      </w:r>
      <w:r w:rsidR="008B6B49">
        <w:rPr>
          <w:rFonts w:hAnsi="ＭＳ ゴシック" w:hint="eastAsia"/>
        </w:rPr>
        <w:t xml:space="preserve">　</w:t>
      </w:r>
      <w:r w:rsidR="00B376C4" w:rsidRPr="00954E63">
        <w:rPr>
          <w:rFonts w:hAnsi="ＭＳ ゴシック" w:hint="eastAsia"/>
        </w:rPr>
        <w:t>には暗証番号が必要</w:t>
      </w:r>
      <w:r w:rsidR="00B376C4">
        <w:rPr>
          <w:rFonts w:hAnsi="ＭＳ ゴシック" w:hint="eastAsia"/>
        </w:rPr>
        <w:t>であり、</w:t>
      </w:r>
      <w:r w:rsidR="00B376C4" w:rsidRPr="00954E63">
        <w:rPr>
          <w:rFonts w:hAnsi="ＭＳ ゴシック" w:hint="eastAsia"/>
        </w:rPr>
        <w:t>不正に情報を読み出そうとすると</w:t>
      </w:r>
      <w:r w:rsidR="008B6B49">
        <w:rPr>
          <w:rFonts w:hAnsi="ＭＳ ゴシック" w:hint="eastAsia"/>
        </w:rPr>
        <w:t>ＩＣ</w:t>
      </w:r>
      <w:r w:rsidR="00B376C4" w:rsidRPr="00954E63">
        <w:rPr>
          <w:rFonts w:hAnsi="ＭＳ ゴシック"/>
        </w:rPr>
        <w:t>チップが壊れる仕組み</w:t>
      </w:r>
      <w:r w:rsidR="00B376C4">
        <w:rPr>
          <w:rFonts w:hAnsi="ＭＳ ゴシック" w:hint="eastAsia"/>
        </w:rPr>
        <w:t>になっています。</w:t>
      </w:r>
      <w:r>
        <w:rPr>
          <w:rFonts w:hAnsi="ＭＳ ゴシック" w:hint="eastAsia"/>
        </w:rPr>
        <w:t>暗証番号を一定</w:t>
      </w:r>
      <w:r w:rsidR="004D796D">
        <w:rPr>
          <w:rFonts w:hAnsi="ＭＳ ゴシック" w:hint="eastAsia"/>
        </w:rPr>
        <w:t>回</w:t>
      </w:r>
      <w:r>
        <w:rPr>
          <w:rFonts w:hAnsi="ＭＳ ゴシック" w:hint="eastAsia"/>
        </w:rPr>
        <w:t>数間違うと、カード</w:t>
      </w:r>
      <w:r w:rsidR="004B16BF">
        <w:rPr>
          <w:rFonts w:hAnsi="ＭＳ ゴシック" w:hint="eastAsia"/>
        </w:rPr>
        <w:t>の機能</w:t>
      </w:r>
      <w:r>
        <w:rPr>
          <w:rFonts w:hAnsi="ＭＳ ゴシック" w:hint="eastAsia"/>
        </w:rPr>
        <w:t>がロックされます。</w:t>
      </w:r>
    </w:p>
    <w:p w:rsidR="00954E63" w:rsidRDefault="00954E63" w:rsidP="008B6B49">
      <w:pPr>
        <w:rPr>
          <w:rFonts w:hAnsi="ＭＳ ゴシック"/>
        </w:rPr>
      </w:pPr>
    </w:p>
    <w:tbl>
      <w:tblPr>
        <w:tblStyle w:val="aa"/>
        <w:tblW w:w="0" w:type="auto"/>
        <w:tblInd w:w="-5" w:type="dxa"/>
        <w:tblLook w:val="04A0" w:firstRow="1" w:lastRow="0" w:firstColumn="1" w:lastColumn="0" w:noHBand="0" w:noVBand="1"/>
      </w:tblPr>
      <w:tblGrid>
        <w:gridCol w:w="9633"/>
      </w:tblGrid>
      <w:tr w:rsidR="0009670D" w:rsidRPr="0009670D" w:rsidTr="0009670D">
        <w:tc>
          <w:tcPr>
            <w:tcW w:w="9633" w:type="dxa"/>
          </w:tcPr>
          <w:p w:rsidR="0009670D" w:rsidRPr="0009670D" w:rsidRDefault="0009670D" w:rsidP="0009670D">
            <w:pPr>
              <w:ind w:left="599" w:hangingChars="236" w:hanging="599"/>
              <w:rPr>
                <w:rFonts w:hAnsi="ＭＳ ゴシック"/>
              </w:rPr>
            </w:pPr>
            <w:r w:rsidRPr="0009670D">
              <w:rPr>
                <w:rFonts w:hAnsi="ＭＳ ゴシック" w:hint="eastAsia"/>
              </w:rPr>
              <w:t>Ｑ７．</w:t>
            </w:r>
            <w:r w:rsidRPr="000F2F6A">
              <w:rPr>
                <w:rFonts w:hAnsi="ＭＳ ゴシック" w:hint="eastAsia"/>
              </w:rPr>
              <w:t>マイナンバーで預貯金額や医療などの</w:t>
            </w:r>
            <w:r>
              <w:rPr>
                <w:rFonts w:hAnsi="ＭＳ ゴシック" w:hint="eastAsia"/>
              </w:rPr>
              <w:t>あらゆる</w:t>
            </w:r>
            <w:r w:rsidRPr="000F2F6A">
              <w:rPr>
                <w:rFonts w:hAnsi="ＭＳ ゴシック" w:hint="eastAsia"/>
              </w:rPr>
              <w:t>情報を国から監視される</w:t>
            </w:r>
            <w:r>
              <w:rPr>
                <w:rFonts w:hAnsi="ＭＳ ゴシック" w:hint="eastAsia"/>
              </w:rPr>
              <w:t>のではないか</w:t>
            </w:r>
            <w:r w:rsidRPr="000F2F6A">
              <w:rPr>
                <w:rFonts w:hAnsi="ＭＳ ゴシック" w:hint="eastAsia"/>
              </w:rPr>
              <w:t>？</w:t>
            </w:r>
          </w:p>
        </w:tc>
      </w:tr>
    </w:tbl>
    <w:p w:rsidR="008429A6" w:rsidRDefault="008429A6" w:rsidP="0009670D">
      <w:pPr>
        <w:ind w:leftChars="56" w:left="708" w:hangingChars="223" w:hanging="566"/>
        <w:rPr>
          <w:rFonts w:hAnsi="ＭＳ ゴシック"/>
        </w:rPr>
      </w:pPr>
      <w:r w:rsidRPr="00774786">
        <w:rPr>
          <w:rFonts w:hAnsi="ＭＳ ゴシック" w:hint="eastAsia"/>
        </w:rPr>
        <w:t>Ａ</w:t>
      </w:r>
      <w:r w:rsidR="00954E63">
        <w:rPr>
          <w:rFonts w:hAnsi="ＭＳ ゴシック" w:hint="eastAsia"/>
        </w:rPr>
        <w:t>７</w:t>
      </w:r>
      <w:r w:rsidRPr="00774786">
        <w:rPr>
          <w:rFonts w:hAnsi="ＭＳ ゴシック" w:hint="eastAsia"/>
        </w:rPr>
        <w:t>．</w:t>
      </w:r>
      <w:r w:rsidR="00954E63" w:rsidRPr="00954E63">
        <w:rPr>
          <w:rFonts w:hAnsi="ＭＳ ゴシック" w:hint="eastAsia"/>
        </w:rPr>
        <w:t>マイナンバーで情報を</w:t>
      </w:r>
      <w:r w:rsidR="008B6B49" w:rsidRPr="00774786">
        <w:rPr>
          <w:rFonts w:hAnsi="ＭＳ ゴシック" w:hint="eastAsia"/>
        </w:rPr>
        <w:t>１</w:t>
      </w:r>
      <w:r w:rsidR="00626E88">
        <w:rPr>
          <w:rFonts w:hAnsi="ＭＳ ゴシック" w:hint="eastAsia"/>
        </w:rPr>
        <w:t>か</w:t>
      </w:r>
      <w:r w:rsidR="00954E63" w:rsidRPr="00954E63">
        <w:rPr>
          <w:rFonts w:hAnsi="ＭＳ ゴシック"/>
        </w:rPr>
        <w:t>所に集めて</w:t>
      </w:r>
      <w:r w:rsidR="00B02F33">
        <w:rPr>
          <w:rFonts w:hAnsi="ＭＳ ゴシック" w:hint="eastAsia"/>
        </w:rPr>
        <w:t>管理</w:t>
      </w:r>
      <w:r w:rsidR="00954E63" w:rsidRPr="00954E63">
        <w:rPr>
          <w:rFonts w:hAnsi="ＭＳ ゴシック"/>
        </w:rPr>
        <w:t>することを法律で禁止して</w:t>
      </w:r>
      <w:r w:rsidR="00954E63">
        <w:rPr>
          <w:rFonts w:hAnsi="ＭＳ ゴシック" w:hint="eastAsia"/>
        </w:rPr>
        <w:t>いる</w:t>
      </w:r>
      <w:r w:rsidR="008B6B49">
        <w:rPr>
          <w:rFonts w:hAnsi="ＭＳ ゴシック" w:hint="eastAsia"/>
        </w:rPr>
        <w:t xml:space="preserve">　</w:t>
      </w:r>
      <w:r w:rsidR="00954E63">
        <w:rPr>
          <w:rFonts w:hAnsi="ＭＳ ゴシック" w:hint="eastAsia"/>
        </w:rPr>
        <w:t>ため、</w:t>
      </w:r>
      <w:r w:rsidR="00954E63" w:rsidRPr="00774786">
        <w:rPr>
          <w:rFonts w:hAnsi="ＭＳ ゴシック" w:hint="eastAsia"/>
        </w:rPr>
        <w:t>あなたの情報を１か所に集めて管理する仕組み</w:t>
      </w:r>
      <w:r w:rsidR="00954E63">
        <w:rPr>
          <w:rFonts w:hAnsi="ＭＳ ゴシック" w:hint="eastAsia"/>
        </w:rPr>
        <w:t>になっていません。</w:t>
      </w:r>
      <w:r w:rsidR="00B02F33">
        <w:rPr>
          <w:rFonts w:hAnsi="ＭＳ ゴシック" w:hint="eastAsia"/>
        </w:rPr>
        <w:t>（分散管理）</w:t>
      </w:r>
    </w:p>
    <w:p w:rsidR="008429A6" w:rsidRPr="00774786" w:rsidRDefault="008429A6" w:rsidP="0009670D">
      <w:pPr>
        <w:ind w:leftChars="56" w:left="708" w:hangingChars="223" w:hanging="566"/>
        <w:rPr>
          <w:rFonts w:hAnsi="ＭＳ ゴシック"/>
        </w:rPr>
      </w:pPr>
      <w:r w:rsidRPr="00774786">
        <w:rPr>
          <w:rFonts w:hAnsi="ＭＳ ゴシック" w:hint="eastAsia"/>
        </w:rPr>
        <w:t xml:space="preserve">　　</w:t>
      </w:r>
      <w:r>
        <w:rPr>
          <w:rFonts w:hAnsi="ＭＳ ゴシック" w:hint="eastAsia"/>
        </w:rPr>
        <w:t xml:space="preserve">　</w:t>
      </w:r>
      <w:r w:rsidRPr="00774786">
        <w:rPr>
          <w:rFonts w:hAnsi="ＭＳ ゴシック" w:hint="eastAsia"/>
        </w:rPr>
        <w:t>手続を受</w:t>
      </w:r>
      <w:r w:rsidR="004D796D">
        <w:rPr>
          <w:rFonts w:hAnsi="ＭＳ ゴシック" w:hint="eastAsia"/>
        </w:rPr>
        <w:t>け</w:t>
      </w:r>
      <w:r w:rsidRPr="00774786">
        <w:rPr>
          <w:rFonts w:hAnsi="ＭＳ ゴシック" w:hint="eastAsia"/>
        </w:rPr>
        <w:t>付ける行政職員だけが、その手続に必要な情報に限ってアクセスすることが許されています。</w:t>
      </w:r>
    </w:p>
    <w:p w:rsidR="008429A6" w:rsidRDefault="008429A6" w:rsidP="0009670D">
      <w:pPr>
        <w:ind w:leftChars="56" w:left="708" w:hangingChars="223" w:hanging="566"/>
        <w:rPr>
          <w:rFonts w:hAnsi="ＭＳ ゴシック"/>
        </w:rPr>
      </w:pPr>
      <w:r>
        <w:rPr>
          <w:rFonts w:hAnsi="ＭＳ ゴシック" w:hint="eastAsia"/>
        </w:rPr>
        <w:t xml:space="preserve">　　　</w:t>
      </w:r>
      <w:r w:rsidR="00954E63">
        <w:rPr>
          <w:rFonts w:hAnsi="ＭＳ ゴシック" w:hint="eastAsia"/>
        </w:rPr>
        <w:t>また、</w:t>
      </w:r>
      <w:r w:rsidRPr="00774786">
        <w:rPr>
          <w:rFonts w:hAnsi="ＭＳ ゴシック" w:hint="eastAsia"/>
        </w:rPr>
        <w:t>不正なアクセスが行われないように、第三者機関の「個人情報保護委員会」が監視・監督しています。</w:t>
      </w:r>
    </w:p>
    <w:p w:rsidR="00370189" w:rsidRPr="00505A9C" w:rsidRDefault="00370189" w:rsidP="00370189">
      <w:pPr>
        <w:rPr>
          <w:rFonts w:hAnsi="ＭＳ ゴシック"/>
        </w:rPr>
      </w:pPr>
    </w:p>
    <w:tbl>
      <w:tblPr>
        <w:tblStyle w:val="aa"/>
        <w:tblW w:w="0" w:type="auto"/>
        <w:tblLook w:val="04A0" w:firstRow="1" w:lastRow="0" w:firstColumn="1" w:lastColumn="0" w:noHBand="0" w:noVBand="1"/>
      </w:tblPr>
      <w:tblGrid>
        <w:gridCol w:w="9628"/>
      </w:tblGrid>
      <w:tr w:rsidR="0009670D" w:rsidRPr="0009670D" w:rsidTr="0009670D">
        <w:tc>
          <w:tcPr>
            <w:tcW w:w="9628" w:type="dxa"/>
          </w:tcPr>
          <w:p w:rsidR="0009670D" w:rsidRPr="0009670D" w:rsidRDefault="0009670D" w:rsidP="00B50EB1">
            <w:pPr>
              <w:rPr>
                <w:rFonts w:hAnsi="ＭＳ ゴシック"/>
              </w:rPr>
            </w:pPr>
            <w:r w:rsidRPr="0009670D">
              <w:rPr>
                <w:rFonts w:hAnsi="ＭＳ ゴシック" w:hint="eastAsia"/>
              </w:rPr>
              <w:t>Ｑ８．</w:t>
            </w:r>
            <w:r w:rsidRPr="000F2F6A">
              <w:rPr>
                <w:rFonts w:hAnsi="ＭＳ ゴシック" w:hint="eastAsia"/>
              </w:rPr>
              <w:t>マイナンバーカードを紛失したり盗難にあっ</w:t>
            </w:r>
            <w:r>
              <w:rPr>
                <w:rFonts w:hAnsi="ＭＳ ゴシック" w:hint="eastAsia"/>
              </w:rPr>
              <w:t>たらどうしたらいいのか</w:t>
            </w:r>
            <w:r w:rsidRPr="000F2F6A">
              <w:rPr>
                <w:rFonts w:hAnsi="ＭＳ ゴシック" w:hint="eastAsia"/>
              </w:rPr>
              <w:t>？</w:t>
            </w:r>
          </w:p>
        </w:tc>
      </w:tr>
    </w:tbl>
    <w:p w:rsidR="00370189" w:rsidRPr="00774786" w:rsidRDefault="00370189" w:rsidP="0009670D">
      <w:pPr>
        <w:ind w:leftChars="56" w:left="708" w:hangingChars="223" w:hanging="566"/>
        <w:rPr>
          <w:rFonts w:hAnsi="ＭＳ ゴシック"/>
        </w:rPr>
      </w:pPr>
      <w:r w:rsidRPr="00774786">
        <w:rPr>
          <w:rFonts w:hAnsi="ＭＳ ゴシック" w:hint="eastAsia"/>
        </w:rPr>
        <w:t>Ａ</w:t>
      </w:r>
      <w:r w:rsidR="00954E63">
        <w:rPr>
          <w:rFonts w:hAnsi="ＭＳ ゴシック" w:hint="eastAsia"/>
        </w:rPr>
        <w:t>８</w:t>
      </w:r>
      <w:r w:rsidRPr="00774786">
        <w:rPr>
          <w:rFonts w:hAnsi="ＭＳ ゴシック" w:hint="eastAsia"/>
        </w:rPr>
        <w:t>．</w:t>
      </w:r>
      <w:r w:rsidR="00954E63">
        <w:rPr>
          <w:rFonts w:hAnsi="ＭＳ ゴシック" w:hint="eastAsia"/>
        </w:rPr>
        <w:t>紛失や盗難があった場合でも、</w:t>
      </w:r>
      <w:r w:rsidRPr="00774786">
        <w:rPr>
          <w:rFonts w:hAnsi="ＭＳ ゴシック"/>
        </w:rPr>
        <w:t>24時間365日体制で、マイナンバーカードの一時利用停止が可能です。</w:t>
      </w:r>
    </w:p>
    <w:p w:rsidR="00370189" w:rsidRDefault="00370189" w:rsidP="0009670D">
      <w:pPr>
        <w:ind w:leftChars="56" w:left="708" w:hangingChars="223" w:hanging="566"/>
        <w:rPr>
          <w:rFonts w:hAnsi="ＭＳ ゴシック"/>
        </w:rPr>
      </w:pPr>
      <w:r w:rsidRPr="00774786">
        <w:rPr>
          <w:rFonts w:hAnsi="ＭＳ ゴシック" w:hint="eastAsia"/>
        </w:rPr>
        <w:t xml:space="preserve">　　</w:t>
      </w:r>
      <w:r w:rsidR="00F902FB">
        <w:rPr>
          <w:rFonts w:hAnsi="ＭＳ ゴシック" w:hint="eastAsia"/>
        </w:rPr>
        <w:t xml:space="preserve">　</w:t>
      </w:r>
      <w:r w:rsidRPr="00774786">
        <w:rPr>
          <w:rFonts w:hAnsi="ＭＳ ゴシック" w:hint="eastAsia"/>
        </w:rPr>
        <w:t>受付は、</w:t>
      </w:r>
      <w:r w:rsidR="00B02F33">
        <w:rPr>
          <w:rFonts w:hAnsi="ＭＳ ゴシック" w:hint="eastAsia"/>
        </w:rPr>
        <w:t>マイナンバー総合フリーダイヤル</w:t>
      </w:r>
      <w:r w:rsidRPr="00774786">
        <w:rPr>
          <w:rFonts w:hAnsi="ＭＳ ゴシック" w:hint="eastAsia"/>
        </w:rPr>
        <w:t>０１２０－９５－０１７８</w:t>
      </w:r>
      <w:r w:rsidR="003B2852">
        <w:rPr>
          <w:rFonts w:hAnsi="ＭＳ ゴシック" w:hint="eastAsia"/>
        </w:rPr>
        <w:t>に連絡</w:t>
      </w:r>
      <w:r w:rsidR="008B6B49">
        <w:rPr>
          <w:rFonts w:hAnsi="ＭＳ ゴシック" w:hint="eastAsia"/>
        </w:rPr>
        <w:t>して</w:t>
      </w:r>
      <w:r w:rsidR="003B2852">
        <w:rPr>
          <w:rFonts w:hAnsi="ＭＳ ゴシック" w:hint="eastAsia"/>
        </w:rPr>
        <w:t>ください</w:t>
      </w:r>
      <w:r w:rsidRPr="00774786">
        <w:rPr>
          <w:rFonts w:hAnsi="ＭＳ ゴシック" w:hint="eastAsia"/>
        </w:rPr>
        <w:t>。</w:t>
      </w:r>
    </w:p>
    <w:p w:rsidR="001104B8" w:rsidRDefault="003C7AE1" w:rsidP="00370189">
      <w:pPr>
        <w:rPr>
          <w:rFonts w:hAnsi="ＭＳ ゴシック"/>
        </w:rPr>
      </w:pPr>
      <w:r>
        <w:rPr>
          <w:rFonts w:hAnsi="ＭＳ ゴシック"/>
          <w:noProof/>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243839</wp:posOffset>
                </wp:positionV>
                <wp:extent cx="6153150" cy="5619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153150" cy="561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FBB61E9" id="正方形/長方形 1" o:spid="_x0000_s1026" style="position:absolute;left:0;text-align:left;margin-left:-1.2pt;margin-top:19.2pt;width:484.5pt;height:4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" filled="f" strokecolor="black [3213]" strokeweight="1pt"/>
            </w:pict>
          </mc:Fallback>
        </mc:AlternateContent>
      </w:r>
    </w:p>
    <w:p w:rsidR="00954E63" w:rsidRDefault="00D50C5B" w:rsidP="003C7AE1">
      <w:pPr>
        <w:ind w:leftChars="55" w:left="707" w:hangingChars="224" w:hanging="568"/>
        <w:rPr>
          <w:rFonts w:hAnsi="ＭＳ ゴシック"/>
        </w:rPr>
      </w:pPr>
      <w:r>
        <w:rPr>
          <w:rFonts w:hAnsi="ＭＳ ゴシック" w:hint="eastAsia"/>
        </w:rPr>
        <w:t>Ｑ９．マイナンバーカードの出張申請</w:t>
      </w:r>
      <w:r w:rsidR="004B16BF">
        <w:rPr>
          <w:rFonts w:hAnsi="ＭＳ ゴシック" w:hint="eastAsia"/>
        </w:rPr>
        <w:t>受付方式</w:t>
      </w:r>
      <w:r>
        <w:rPr>
          <w:rFonts w:hAnsi="ＭＳ ゴシック" w:hint="eastAsia"/>
        </w:rPr>
        <w:t>を利用するにはどうしたらいいのか？</w:t>
      </w:r>
    </w:p>
    <w:p w:rsidR="00D50C5B" w:rsidRDefault="00D50C5B" w:rsidP="00F51A1C">
      <w:pPr>
        <w:ind w:leftChars="55" w:left="702" w:hangingChars="222" w:hanging="563"/>
        <w:rPr>
          <w:rFonts w:hAnsi="ＭＳ ゴシック"/>
        </w:rPr>
      </w:pPr>
      <w:r>
        <w:rPr>
          <w:rFonts w:hAnsi="ＭＳ ゴシック" w:hint="eastAsia"/>
        </w:rPr>
        <w:t>Ａ９．</w:t>
      </w:r>
      <w:r w:rsidR="00891D35">
        <w:rPr>
          <w:rFonts w:hAnsi="ＭＳ ゴシック" w:hint="eastAsia"/>
        </w:rPr>
        <w:t xml:space="preserve"> </w:t>
      </w:r>
      <w:r w:rsidRPr="00D50C5B">
        <w:rPr>
          <w:rFonts w:hAnsi="ＭＳ ゴシック" w:hint="eastAsia"/>
        </w:rPr>
        <w:t>出張申請</w:t>
      </w:r>
      <w:r w:rsidR="004B16BF">
        <w:rPr>
          <w:rFonts w:hAnsi="ＭＳ ゴシック" w:hint="eastAsia"/>
        </w:rPr>
        <w:t>受付方式とは</w:t>
      </w:r>
      <w:r w:rsidRPr="00D50C5B">
        <w:rPr>
          <w:rFonts w:hAnsi="ＭＳ ゴシック" w:hint="eastAsia"/>
        </w:rPr>
        <w:t>、マイナンバーカードの申請に当たり、勤務先企業</w:t>
      </w:r>
      <w:r w:rsidR="004B16BF">
        <w:rPr>
          <w:rFonts w:hAnsi="ＭＳ ゴシック" w:hint="eastAsia"/>
        </w:rPr>
        <w:t>など</w:t>
      </w:r>
      <w:r w:rsidRPr="00D50C5B">
        <w:rPr>
          <w:rFonts w:hAnsi="ＭＳ ゴシック" w:hint="eastAsia"/>
        </w:rPr>
        <w:t>に市区町村職員が出向き、一括して申請受付を行</w:t>
      </w:r>
      <w:r w:rsidR="004B16BF">
        <w:rPr>
          <w:rFonts w:hAnsi="ＭＳ ゴシック" w:hint="eastAsia"/>
        </w:rPr>
        <w:t>う方式です</w:t>
      </w:r>
      <w:r>
        <w:rPr>
          <w:rFonts w:hAnsi="ＭＳ ゴシック" w:hint="eastAsia"/>
        </w:rPr>
        <w:t>。</w:t>
      </w:r>
      <w:r w:rsidRPr="00D50C5B">
        <w:rPr>
          <w:rFonts w:hAnsi="ＭＳ ゴシック"/>
        </w:rPr>
        <w:t>受付時に本人確認を実施しているため、本人限定受取郵便等でカードが郵送さ</w:t>
      </w:r>
      <w:r w:rsidRPr="00D50C5B">
        <w:rPr>
          <w:rFonts w:hAnsi="ＭＳ ゴシック" w:hint="eastAsia"/>
        </w:rPr>
        <w:t>れ、申請者は役所に出向くことなくカード</w:t>
      </w:r>
      <w:r w:rsidR="00DC4F53">
        <w:rPr>
          <w:rFonts w:hAnsi="ＭＳ ゴシック" w:hint="eastAsia"/>
        </w:rPr>
        <w:t>を</w:t>
      </w:r>
      <w:r w:rsidRPr="00D50C5B">
        <w:rPr>
          <w:rFonts w:hAnsi="ＭＳ ゴシック" w:hint="eastAsia"/>
        </w:rPr>
        <w:t>受</w:t>
      </w:r>
      <w:r w:rsidR="00DC4F53">
        <w:rPr>
          <w:rFonts w:hAnsi="ＭＳ ゴシック" w:hint="eastAsia"/>
        </w:rPr>
        <w:t>け</w:t>
      </w:r>
      <w:bookmarkStart w:id="0" w:name="_GoBack"/>
      <w:bookmarkEnd w:id="0"/>
      <w:r w:rsidRPr="00D50C5B">
        <w:rPr>
          <w:rFonts w:hAnsi="ＭＳ ゴシック" w:hint="eastAsia"/>
        </w:rPr>
        <w:t>取</w:t>
      </w:r>
      <w:r>
        <w:rPr>
          <w:rFonts w:hAnsi="ＭＳ ゴシック" w:hint="eastAsia"/>
        </w:rPr>
        <w:t>ることができます</w:t>
      </w:r>
      <w:r w:rsidRPr="00D50C5B">
        <w:rPr>
          <w:rFonts w:hAnsi="ＭＳ ゴシック" w:hint="eastAsia"/>
        </w:rPr>
        <w:t>。</w:t>
      </w:r>
    </w:p>
    <w:p w:rsidR="00D50C5B" w:rsidRDefault="00D50C5B" w:rsidP="00843F68">
      <w:pPr>
        <w:ind w:leftChars="278" w:left="705" w:firstLineChars="113" w:firstLine="287"/>
        <w:rPr>
          <w:rFonts w:hAnsi="ＭＳ ゴシック"/>
        </w:rPr>
      </w:pPr>
      <w:r>
        <w:rPr>
          <w:rFonts w:hAnsi="ＭＳ ゴシック" w:hint="eastAsia"/>
        </w:rPr>
        <w:t>出張申請</w:t>
      </w:r>
      <w:r w:rsidR="004B16BF">
        <w:rPr>
          <w:rFonts w:hAnsi="ＭＳ ゴシック" w:hint="eastAsia"/>
        </w:rPr>
        <w:t>受付</w:t>
      </w:r>
      <w:r w:rsidR="00312F9E">
        <w:rPr>
          <w:rFonts w:hAnsi="ＭＳ ゴシック" w:hint="eastAsia"/>
        </w:rPr>
        <w:t>の</w:t>
      </w:r>
      <w:r>
        <w:rPr>
          <w:rFonts w:hAnsi="ＭＳ ゴシック" w:hint="eastAsia"/>
        </w:rPr>
        <w:t>申込</w:t>
      </w:r>
      <w:r w:rsidR="00312F9E">
        <w:rPr>
          <w:rFonts w:hAnsi="ＭＳ ゴシック" w:hint="eastAsia"/>
        </w:rPr>
        <w:t>み</w:t>
      </w:r>
      <w:r>
        <w:rPr>
          <w:rFonts w:hAnsi="ＭＳ ゴシック" w:hint="eastAsia"/>
        </w:rPr>
        <w:t>は、事業所等の</w:t>
      </w:r>
      <w:r w:rsidR="00A13A73">
        <w:rPr>
          <w:rFonts w:hAnsi="ＭＳ ゴシック" w:hint="eastAsia"/>
        </w:rPr>
        <w:t>最寄り</w:t>
      </w:r>
      <w:r>
        <w:rPr>
          <w:rFonts w:hAnsi="ＭＳ ゴシック" w:hint="eastAsia"/>
        </w:rPr>
        <w:t>の市区町村のマイナンバーカードの担当部署に連絡</w:t>
      </w:r>
      <w:r w:rsidR="00A13A73">
        <w:rPr>
          <w:rFonts w:hAnsi="ＭＳ ゴシック" w:hint="eastAsia"/>
        </w:rPr>
        <w:t>を</w:t>
      </w:r>
      <w:r>
        <w:rPr>
          <w:rFonts w:hAnsi="ＭＳ ゴシック" w:hint="eastAsia"/>
        </w:rPr>
        <w:t>します（約30日前）。その後</w:t>
      </w:r>
      <w:r w:rsidR="003C7AE1">
        <w:rPr>
          <w:rFonts w:hAnsi="ＭＳ ゴシック" w:hint="eastAsia"/>
        </w:rPr>
        <w:t>、</w:t>
      </w:r>
      <w:r>
        <w:rPr>
          <w:rFonts w:hAnsi="ＭＳ ゴシック" w:hint="eastAsia"/>
        </w:rPr>
        <w:t>市区町村担当者と打合せを行</w:t>
      </w:r>
      <w:r w:rsidR="003C7AE1">
        <w:rPr>
          <w:rFonts w:hAnsi="ＭＳ ゴシック" w:hint="eastAsia"/>
        </w:rPr>
        <w:t>い</w:t>
      </w:r>
      <w:r>
        <w:rPr>
          <w:rFonts w:hAnsi="ＭＳ ゴシック" w:hint="eastAsia"/>
        </w:rPr>
        <w:t>、各企業・団体等で</w:t>
      </w:r>
      <w:r w:rsidR="00312F9E">
        <w:rPr>
          <w:rFonts w:hAnsi="ＭＳ ゴシック" w:hint="eastAsia"/>
        </w:rPr>
        <w:t>は</w:t>
      </w:r>
      <w:r>
        <w:rPr>
          <w:rFonts w:hAnsi="ＭＳ ゴシック" w:hint="eastAsia"/>
        </w:rPr>
        <w:t>申請希望者の名簿作成や必要書類（個人番号カード交付申請書兼電子証明書発行申請、暗証番号設定依頼書、本人確認ができる書類とその写し、多目的利用申請書等）の取りまとめ、</w:t>
      </w:r>
      <w:r w:rsidR="00891D35">
        <w:rPr>
          <w:rFonts w:hAnsi="ＭＳ ゴシック" w:hint="eastAsia"/>
        </w:rPr>
        <w:t>会議室等へ申請窓口の設置の</w:t>
      </w:r>
      <w:r>
        <w:rPr>
          <w:rFonts w:hAnsi="ＭＳ ゴシック" w:hint="eastAsia"/>
        </w:rPr>
        <w:t>会場準備</w:t>
      </w:r>
      <w:r w:rsidR="00891D35">
        <w:rPr>
          <w:rFonts w:hAnsi="ＭＳ ゴシック" w:hint="eastAsia"/>
        </w:rPr>
        <w:t>、従業員等に対しての申請窓口への誘導</w:t>
      </w:r>
      <w:r>
        <w:rPr>
          <w:rFonts w:hAnsi="ＭＳ ゴシック" w:hint="eastAsia"/>
        </w:rPr>
        <w:t>等をしていただく必要があります。</w:t>
      </w:r>
    </w:p>
    <w:p w:rsidR="00A13A73" w:rsidRDefault="00A13A73" w:rsidP="00D50C5B">
      <w:pPr>
        <w:ind w:leftChars="278" w:left="705" w:firstLineChars="56" w:firstLine="142"/>
        <w:rPr>
          <w:rFonts w:hAnsi="ＭＳ ゴシック"/>
        </w:rPr>
      </w:pPr>
    </w:p>
    <w:p w:rsidR="00A13A73" w:rsidRDefault="002E5D4A" w:rsidP="00843F68">
      <w:pPr>
        <w:ind w:leftChars="35" w:left="566" w:hangingChars="188" w:hanging="477"/>
        <w:rPr>
          <w:rFonts w:hAnsi="ＭＳ ゴシック"/>
        </w:rPr>
      </w:pPr>
      <w:r>
        <w:rPr>
          <w:rFonts w:hAnsi="ＭＳ ゴシック" w:hint="eastAsia"/>
          <w:noProof/>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7620</wp:posOffset>
                </wp:positionV>
                <wp:extent cx="6181725" cy="5238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181725" cy="523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0EC064B" id="正方形/長方形 2" o:spid="_x0000_s1026" style="position:absolute;left:0;text-align:left;margin-left:.3pt;margin-top:.6pt;width:486.75pt;height:41.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" filled="f" strokecolor="black [3213]" strokeweight="1pt"/>
            </w:pict>
          </mc:Fallback>
        </mc:AlternateContent>
      </w:r>
      <w:r w:rsidR="00A13A73">
        <w:rPr>
          <w:rFonts w:hAnsi="ＭＳ ゴシック" w:hint="eastAsia"/>
        </w:rPr>
        <w:t>Ｑ10. 出張申請サービスを利用した場合、マイナンバーカードの交付までにはどのくらいかかりますか？</w:t>
      </w:r>
    </w:p>
    <w:p w:rsidR="00A13A73" w:rsidRPr="00D50C5B" w:rsidRDefault="002E5D4A" w:rsidP="00843F68">
      <w:pPr>
        <w:ind w:leftChars="56" w:left="708" w:hangingChars="223" w:hanging="566"/>
        <w:rPr>
          <w:rFonts w:hAnsi="ＭＳ ゴシック"/>
        </w:rPr>
      </w:pPr>
      <w:r>
        <w:rPr>
          <w:rFonts w:hAnsi="ＭＳ ゴシック" w:hint="eastAsia"/>
        </w:rPr>
        <w:t xml:space="preserve">Ａ10． </w:t>
      </w:r>
      <w:r w:rsidR="00A13A73" w:rsidRPr="00A13A73">
        <w:rPr>
          <w:rFonts w:hAnsi="ＭＳ ゴシック" w:hint="eastAsia"/>
        </w:rPr>
        <w:t>マイナンバーカ</w:t>
      </w:r>
      <w:r w:rsidR="00A13A73">
        <w:rPr>
          <w:rFonts w:hAnsi="ＭＳ ゴシック" w:hint="eastAsia"/>
        </w:rPr>
        <w:t>ー</w:t>
      </w:r>
      <w:r w:rsidR="00A13A73" w:rsidRPr="00A13A73">
        <w:rPr>
          <w:rFonts w:hAnsi="ＭＳ ゴシック" w:hint="eastAsia"/>
        </w:rPr>
        <w:t>ドの交付まで</w:t>
      </w:r>
      <w:r w:rsidR="00F51A1C">
        <w:rPr>
          <w:rFonts w:hAnsi="ＭＳ ゴシック" w:hint="eastAsia"/>
        </w:rPr>
        <w:t>の期間は、概ね５週間程度（自治体により異なります。）となります。交付方法は、郵便局からの本人限定</w:t>
      </w:r>
      <w:r w:rsidR="00DC4F53">
        <w:rPr>
          <w:rFonts w:hAnsi="ＭＳ ゴシック" w:hint="eastAsia"/>
        </w:rPr>
        <w:t>受取</w:t>
      </w:r>
      <w:r w:rsidR="00F51A1C">
        <w:rPr>
          <w:rFonts w:hAnsi="ＭＳ ゴシック" w:hint="eastAsia"/>
        </w:rPr>
        <w:t>郵便</w:t>
      </w:r>
      <w:r w:rsidR="00DC4F53">
        <w:rPr>
          <w:rFonts w:hAnsi="ＭＳ ゴシック" w:hint="eastAsia"/>
        </w:rPr>
        <w:t>等</w:t>
      </w:r>
      <w:r w:rsidR="00F51A1C">
        <w:rPr>
          <w:rFonts w:hAnsi="ＭＳ ゴシック" w:hint="eastAsia"/>
        </w:rPr>
        <w:t>となります。</w:t>
      </w:r>
    </w:p>
    <w:sectPr w:rsidR="00A13A73" w:rsidRPr="00D50C5B" w:rsidSect="000F2F6A">
      <w:footerReference w:type="default" r:id="rId7"/>
      <w:pgSz w:w="11906" w:h="16838" w:code="9"/>
      <w:pgMar w:top="1418" w:right="1134" w:bottom="1418" w:left="1134" w:header="851" w:footer="567" w:gutter="0"/>
      <w:cols w:space="425"/>
      <w:docGrid w:type="linesAndChars" w:linePitch="416"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02B" w:rsidRDefault="00E4502B" w:rsidP="00B778DB">
      <w:r>
        <w:separator/>
      </w:r>
    </w:p>
  </w:endnote>
  <w:endnote w:type="continuationSeparator" w:id="0">
    <w:p w:rsidR="00E4502B" w:rsidRDefault="00E4502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585138"/>
      <w:docPartObj>
        <w:docPartGallery w:val="Page Numbers (Bottom of Page)"/>
        <w:docPartUnique/>
      </w:docPartObj>
    </w:sdtPr>
    <w:sdtEndPr/>
    <w:sdtContent>
      <w:p w:rsidR="000F2F6A" w:rsidRDefault="000F2F6A">
        <w:pPr>
          <w:pStyle w:val="a5"/>
          <w:jc w:val="center"/>
        </w:pPr>
        <w:r>
          <w:fldChar w:fldCharType="begin"/>
        </w:r>
        <w:r>
          <w:instrText>PAGE   \* MERGEFORMAT</w:instrText>
        </w:r>
        <w:r>
          <w:fldChar w:fldCharType="separate"/>
        </w:r>
        <w:r w:rsidR="0096349A" w:rsidRPr="0096349A">
          <w:rPr>
            <w:noProof/>
            <w:lang w:val="ja-JP"/>
          </w:rPr>
          <w:t>4</w:t>
        </w:r>
        <w:r>
          <w:fldChar w:fldCharType="end"/>
        </w:r>
      </w:p>
    </w:sdtContent>
  </w:sdt>
  <w:p w:rsidR="000F2F6A" w:rsidRDefault="000F2F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02B" w:rsidRDefault="00E4502B" w:rsidP="00B778DB">
      <w:r>
        <w:separator/>
      </w:r>
    </w:p>
  </w:footnote>
  <w:footnote w:type="continuationSeparator" w:id="0">
    <w:p w:rsidR="00E4502B" w:rsidRDefault="00E4502B"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FE0025"/>
    <w:multiLevelType w:val="hybridMultilevel"/>
    <w:tmpl w:val="BE68290E"/>
    <w:lvl w:ilvl="0" w:tplc="06E61430">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trackRevisions/>
  <w:defaultTabStop w:val="840"/>
  <w:drawingGridHorizontalSpacing w:val="127"/>
  <w:drawingGridVerticalSpacing w:val="20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189"/>
    <w:rsid w:val="00065443"/>
    <w:rsid w:val="0009670D"/>
    <w:rsid w:val="000E01D8"/>
    <w:rsid w:val="000E08EF"/>
    <w:rsid w:val="000F2F6A"/>
    <w:rsid w:val="001104B8"/>
    <w:rsid w:val="0011793E"/>
    <w:rsid w:val="001C673D"/>
    <w:rsid w:val="002E5D4A"/>
    <w:rsid w:val="00312F9E"/>
    <w:rsid w:val="00351C95"/>
    <w:rsid w:val="00370189"/>
    <w:rsid w:val="00387C9A"/>
    <w:rsid w:val="0039658B"/>
    <w:rsid w:val="003B2852"/>
    <w:rsid w:val="003C7AE1"/>
    <w:rsid w:val="003E3D0B"/>
    <w:rsid w:val="00444A3C"/>
    <w:rsid w:val="004B16BF"/>
    <w:rsid w:val="004D796D"/>
    <w:rsid w:val="00505A9C"/>
    <w:rsid w:val="00626E88"/>
    <w:rsid w:val="00683586"/>
    <w:rsid w:val="00767EAA"/>
    <w:rsid w:val="00774786"/>
    <w:rsid w:val="00780AF0"/>
    <w:rsid w:val="007C37EB"/>
    <w:rsid w:val="007C5703"/>
    <w:rsid w:val="008429A6"/>
    <w:rsid w:val="00842D56"/>
    <w:rsid w:val="00843F68"/>
    <w:rsid w:val="00886472"/>
    <w:rsid w:val="00891D35"/>
    <w:rsid w:val="008B6B49"/>
    <w:rsid w:val="008F052F"/>
    <w:rsid w:val="00954E63"/>
    <w:rsid w:val="0096349A"/>
    <w:rsid w:val="00A13A73"/>
    <w:rsid w:val="00AA6D12"/>
    <w:rsid w:val="00AD27F2"/>
    <w:rsid w:val="00B02F33"/>
    <w:rsid w:val="00B376C4"/>
    <w:rsid w:val="00B778DB"/>
    <w:rsid w:val="00CB3EF9"/>
    <w:rsid w:val="00D50C5B"/>
    <w:rsid w:val="00D94F64"/>
    <w:rsid w:val="00DC4F53"/>
    <w:rsid w:val="00E04C27"/>
    <w:rsid w:val="00E4502B"/>
    <w:rsid w:val="00E72361"/>
    <w:rsid w:val="00E914D2"/>
    <w:rsid w:val="00E9486D"/>
    <w:rsid w:val="00F0762C"/>
    <w:rsid w:val="00F51A1C"/>
    <w:rsid w:val="00F612EE"/>
    <w:rsid w:val="00F62CFE"/>
    <w:rsid w:val="00F90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FEC32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A73"/>
    <w:pPr>
      <w:widowControl w:val="0"/>
      <w:jc w:val="both"/>
    </w:pPr>
    <w:rPr>
      <w:rFonts w:ascii="ＭＳ ゴシック" w:eastAsia="ＭＳ ゴシック"/>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954E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54E63"/>
    <w:rPr>
      <w:rFonts w:asciiTheme="majorHAnsi" w:eastAsiaTheme="majorEastAsia" w:hAnsiTheme="majorHAnsi" w:cstheme="majorBidi"/>
      <w:sz w:val="18"/>
      <w:szCs w:val="18"/>
    </w:rPr>
  </w:style>
  <w:style w:type="paragraph" w:styleId="a9">
    <w:name w:val="List Paragraph"/>
    <w:basedOn w:val="a"/>
    <w:uiPriority w:val="34"/>
    <w:qFormat/>
    <w:rsid w:val="003B2852"/>
    <w:pPr>
      <w:ind w:leftChars="400" w:left="840"/>
    </w:pPr>
  </w:style>
  <w:style w:type="table" w:styleId="aa">
    <w:name w:val="Table Grid"/>
    <w:basedOn w:val="a1"/>
    <w:uiPriority w:val="39"/>
    <w:rsid w:val="00096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406</Words>
  <Characters>2316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2021-05-12T04:43:00Z</dcterms:created>
  <dcterms:modified xsi:type="dcterms:W3CDTF">2021-05-12T04:43:00Z</dcterms:modified>
</cp:coreProperties>
</file>