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72" w:rsidRDefault="00AF21E1" w:rsidP="009B1CA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沖縄力発見</w:t>
      </w:r>
      <w:r w:rsidR="00A66D01" w:rsidRPr="00A0778A">
        <w:rPr>
          <w:rFonts w:asciiTheme="minorEastAsia" w:hAnsiTheme="minorEastAsia" w:hint="eastAsia"/>
          <w:sz w:val="22"/>
        </w:rPr>
        <w:t>ツアー</w:t>
      </w:r>
      <w:r w:rsidR="00EE6314">
        <w:rPr>
          <w:rFonts w:asciiTheme="minorEastAsia" w:hAnsiTheme="minorEastAsia" w:hint="eastAsia"/>
          <w:sz w:val="22"/>
        </w:rPr>
        <w:t>（第２</w:t>
      </w:r>
      <w:r w:rsidR="009B1CAA">
        <w:rPr>
          <w:rFonts w:asciiTheme="minorEastAsia" w:hAnsiTheme="minorEastAsia" w:hint="eastAsia"/>
          <w:sz w:val="22"/>
        </w:rPr>
        <w:t>回）参加企業募集</w:t>
      </w:r>
      <w:r w:rsidR="00A66D01" w:rsidRPr="00A0778A">
        <w:rPr>
          <w:rFonts w:asciiTheme="minorEastAsia" w:hAnsiTheme="minorEastAsia" w:hint="eastAsia"/>
          <w:sz w:val="22"/>
        </w:rPr>
        <w:t>について</w:t>
      </w:r>
    </w:p>
    <w:p w:rsidR="00AF21E1" w:rsidRPr="002A54F8" w:rsidRDefault="00AF21E1" w:rsidP="00AF21E1">
      <w:pPr>
        <w:jc w:val="left"/>
        <w:rPr>
          <w:rFonts w:asciiTheme="minorEastAsia" w:hAnsiTheme="minorEastAsia"/>
          <w:sz w:val="22"/>
        </w:rPr>
      </w:pPr>
    </w:p>
    <w:p w:rsidR="00AF21E1" w:rsidRDefault="009B1CAA" w:rsidP="00AF21E1">
      <w:pPr>
        <w:jc w:val="right"/>
        <w:rPr>
          <w:rFonts w:asciiTheme="minorEastAsia" w:hAnsiTheme="minorEastAsia"/>
          <w:sz w:val="22"/>
        </w:rPr>
      </w:pPr>
      <w:r w:rsidRPr="00EE6314">
        <w:rPr>
          <w:rFonts w:asciiTheme="minorEastAsia" w:hAnsiTheme="minorEastAsia" w:hint="eastAsia"/>
          <w:spacing w:val="26"/>
          <w:w w:val="90"/>
          <w:kern w:val="0"/>
          <w:sz w:val="22"/>
          <w:fitText w:val="2200" w:id="592658946"/>
        </w:rPr>
        <w:t>平成</w:t>
      </w:r>
      <w:r w:rsidR="00EE6314" w:rsidRPr="00EE6314">
        <w:rPr>
          <w:rFonts w:asciiTheme="minorEastAsia" w:hAnsiTheme="minorEastAsia" w:hint="eastAsia"/>
          <w:spacing w:val="26"/>
          <w:w w:val="90"/>
          <w:kern w:val="0"/>
          <w:sz w:val="22"/>
          <w:fitText w:val="2200" w:id="592658946"/>
        </w:rPr>
        <w:t>2</w:t>
      </w:r>
      <w:r w:rsidR="00EE6314" w:rsidRPr="00EE6314">
        <w:rPr>
          <w:rFonts w:asciiTheme="minorEastAsia" w:hAnsiTheme="minorEastAsia"/>
          <w:spacing w:val="26"/>
          <w:w w:val="90"/>
          <w:kern w:val="0"/>
          <w:sz w:val="22"/>
          <w:fitText w:val="2200" w:id="592658946"/>
        </w:rPr>
        <w:t>7</w:t>
      </w:r>
      <w:r w:rsidRPr="00EE6314">
        <w:rPr>
          <w:rFonts w:asciiTheme="minorEastAsia" w:hAnsiTheme="minorEastAsia" w:hint="eastAsia"/>
          <w:spacing w:val="26"/>
          <w:w w:val="90"/>
          <w:kern w:val="0"/>
          <w:sz w:val="22"/>
          <w:fitText w:val="2200" w:id="592658946"/>
        </w:rPr>
        <w:t>年</w:t>
      </w:r>
      <w:r w:rsidR="00EE6314" w:rsidRPr="00EE6314">
        <w:rPr>
          <w:rFonts w:asciiTheme="minorEastAsia" w:hAnsiTheme="minorEastAsia"/>
          <w:spacing w:val="26"/>
          <w:w w:val="90"/>
          <w:kern w:val="0"/>
          <w:sz w:val="22"/>
          <w:fitText w:val="2200" w:id="592658946"/>
        </w:rPr>
        <w:t>10</w:t>
      </w:r>
      <w:r w:rsidR="00EF2A86" w:rsidRPr="00EE6314">
        <w:rPr>
          <w:rFonts w:asciiTheme="minorEastAsia" w:hAnsiTheme="minorEastAsia" w:hint="eastAsia"/>
          <w:spacing w:val="26"/>
          <w:w w:val="90"/>
          <w:kern w:val="0"/>
          <w:sz w:val="22"/>
          <w:fitText w:val="2200" w:id="592658946"/>
        </w:rPr>
        <w:t>月</w:t>
      </w:r>
      <w:r w:rsidR="004F1B24" w:rsidRPr="00EE6314">
        <w:rPr>
          <w:rFonts w:asciiTheme="minorEastAsia" w:hAnsiTheme="minorEastAsia" w:hint="eastAsia"/>
          <w:spacing w:val="26"/>
          <w:w w:val="90"/>
          <w:kern w:val="0"/>
          <w:sz w:val="22"/>
          <w:fitText w:val="2200" w:id="592658946"/>
        </w:rPr>
        <w:t>１</w:t>
      </w:r>
      <w:r w:rsidRPr="00EE6314">
        <w:rPr>
          <w:rFonts w:asciiTheme="minorEastAsia" w:hAnsiTheme="minorEastAsia" w:hint="eastAsia"/>
          <w:spacing w:val="3"/>
          <w:w w:val="90"/>
          <w:kern w:val="0"/>
          <w:sz w:val="22"/>
          <w:fitText w:val="2200" w:id="592658946"/>
        </w:rPr>
        <w:t>日</w:t>
      </w:r>
    </w:p>
    <w:p w:rsidR="009B1CAA" w:rsidRPr="00AF21E1" w:rsidRDefault="009B1CAA" w:rsidP="00AF21E1">
      <w:pPr>
        <w:jc w:val="right"/>
        <w:rPr>
          <w:rFonts w:asciiTheme="minorEastAsia" w:hAnsiTheme="minorEastAsia"/>
          <w:sz w:val="22"/>
        </w:rPr>
      </w:pPr>
      <w:r w:rsidRPr="00FE0B21">
        <w:rPr>
          <w:rFonts w:asciiTheme="minorEastAsia" w:hAnsiTheme="minorEastAsia" w:hint="eastAsia"/>
          <w:spacing w:val="14"/>
          <w:kern w:val="0"/>
          <w:sz w:val="22"/>
          <w:fitText w:val="2200" w:id="592658947"/>
        </w:rPr>
        <w:t>内閣府沖縄政策担</w:t>
      </w:r>
      <w:r w:rsidRPr="00FE0B21">
        <w:rPr>
          <w:rFonts w:asciiTheme="minorEastAsia" w:hAnsiTheme="minorEastAsia" w:hint="eastAsia"/>
          <w:spacing w:val="-1"/>
          <w:kern w:val="0"/>
          <w:sz w:val="22"/>
          <w:fitText w:val="2200" w:id="592658947"/>
        </w:rPr>
        <w:t>当</w:t>
      </w:r>
    </w:p>
    <w:p w:rsidR="009B1CAA" w:rsidRDefault="009B1CAA" w:rsidP="005065CF">
      <w:pPr>
        <w:rPr>
          <w:rFonts w:asciiTheme="minorEastAsia" w:hAnsiTheme="minorEastAsia"/>
          <w:sz w:val="22"/>
        </w:rPr>
      </w:pPr>
    </w:p>
    <w:p w:rsidR="00740F1C" w:rsidRPr="003128E3" w:rsidRDefault="00740F1C" w:rsidP="005065CF">
      <w:pPr>
        <w:rPr>
          <w:rFonts w:asciiTheme="minorEastAsia" w:hAnsiTheme="minorEastAsia"/>
          <w:sz w:val="22"/>
        </w:rPr>
      </w:pPr>
    </w:p>
    <w:p w:rsidR="00026B7A" w:rsidRPr="00A0778A" w:rsidRDefault="00026B7A" w:rsidP="005065CF">
      <w:pPr>
        <w:rPr>
          <w:rFonts w:asciiTheme="minorEastAsia" w:hAnsiTheme="minorEastAsia"/>
          <w:sz w:val="22"/>
        </w:rPr>
      </w:pPr>
      <w:r w:rsidRPr="00A0778A">
        <w:rPr>
          <w:rFonts w:asciiTheme="minorEastAsia" w:hAnsiTheme="minorEastAsia" w:hint="eastAsia"/>
          <w:sz w:val="22"/>
        </w:rPr>
        <w:t xml:space="preserve">　</w:t>
      </w:r>
      <w:r w:rsidR="006572A7" w:rsidRPr="00A0778A">
        <w:rPr>
          <w:rFonts w:asciiTheme="minorEastAsia" w:hAnsiTheme="minorEastAsia" w:hint="eastAsia"/>
          <w:sz w:val="22"/>
        </w:rPr>
        <w:t>時下ますますご清祥のこととお喜び申し上げます。平素は沖縄振興に格別なるご配慮を賜り、厚くお礼申し上げます。</w:t>
      </w:r>
    </w:p>
    <w:p w:rsidR="00CE499C" w:rsidRPr="00386497" w:rsidRDefault="003128E3" w:rsidP="00A373BC">
      <w:pPr>
        <w:spacing w:beforeLines="50"/>
        <w:rPr>
          <w:rFonts w:asciiTheme="minorEastAsia" w:hAnsiTheme="minorEastAsia"/>
          <w:color w:val="FF0000"/>
          <w:spacing w:val="-4"/>
          <w:sz w:val="22"/>
        </w:rPr>
      </w:pPr>
      <w:r w:rsidRPr="00386497">
        <w:rPr>
          <w:rFonts w:asciiTheme="minorEastAsia" w:hAnsiTheme="minorEastAsia" w:hint="eastAsia"/>
          <w:color w:val="FF0000"/>
          <w:spacing w:val="-4"/>
          <w:sz w:val="22"/>
        </w:rPr>
        <w:t xml:space="preserve">　</w:t>
      </w:r>
      <w:r w:rsidR="00847F96" w:rsidRPr="00386497">
        <w:rPr>
          <w:rFonts w:asciiTheme="minorEastAsia" w:hAnsiTheme="minorEastAsia" w:hint="eastAsia"/>
          <w:spacing w:val="-4"/>
          <w:sz w:val="22"/>
        </w:rPr>
        <w:t>内閣府では、沖縄の優れたビジネス環境を御理解いただくため、本土企業の幹部の皆様を対象に、インキュベーション施設見学</w:t>
      </w:r>
      <w:r w:rsidR="00386497">
        <w:rPr>
          <w:rFonts w:asciiTheme="minorEastAsia" w:hAnsiTheme="minorEastAsia" w:hint="eastAsia"/>
          <w:spacing w:val="-4"/>
          <w:sz w:val="22"/>
        </w:rPr>
        <w:t>や沖縄</w:t>
      </w:r>
      <w:r w:rsidR="004C4127" w:rsidRPr="00386497">
        <w:rPr>
          <w:rFonts w:asciiTheme="minorEastAsia" w:hAnsiTheme="minorEastAsia" w:hint="eastAsia"/>
          <w:spacing w:val="-4"/>
          <w:sz w:val="22"/>
        </w:rPr>
        <w:t>政財界との交流会</w:t>
      </w:r>
      <w:r w:rsidR="00847F96" w:rsidRPr="00386497">
        <w:rPr>
          <w:rFonts w:asciiTheme="minorEastAsia" w:hAnsiTheme="minorEastAsia" w:hint="eastAsia"/>
          <w:spacing w:val="-4"/>
          <w:sz w:val="22"/>
        </w:rPr>
        <w:t>等を盛り込んだ沖縄力発見ツアーを開催</w:t>
      </w:r>
      <w:r w:rsidR="00BD7D7A" w:rsidRPr="00386497">
        <w:rPr>
          <w:rFonts w:asciiTheme="minorEastAsia" w:hAnsiTheme="minorEastAsia" w:hint="eastAsia"/>
          <w:spacing w:val="-4"/>
          <w:sz w:val="22"/>
        </w:rPr>
        <w:t>致します</w:t>
      </w:r>
      <w:r w:rsidR="00847F96" w:rsidRPr="00386497">
        <w:rPr>
          <w:rFonts w:asciiTheme="minorEastAsia" w:hAnsiTheme="minorEastAsia" w:hint="eastAsia"/>
          <w:spacing w:val="-4"/>
          <w:sz w:val="22"/>
        </w:rPr>
        <w:t>。</w:t>
      </w:r>
    </w:p>
    <w:p w:rsidR="00452BE2" w:rsidRDefault="00E51E20" w:rsidP="00A373BC">
      <w:pPr>
        <w:spacing w:beforeLines="5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国内有数の情報通信関連産業の集積を誇る沖縄県では、現在、</w:t>
      </w:r>
      <w:r w:rsidRPr="00E51E20">
        <w:rPr>
          <w:rFonts w:asciiTheme="minorEastAsia" w:hAnsiTheme="minorEastAsia" w:hint="eastAsia"/>
          <w:sz w:val="22"/>
        </w:rPr>
        <w:t>ＩＴ企業のアジア展開を促進する</w:t>
      </w:r>
      <w:r>
        <w:rPr>
          <w:rFonts w:asciiTheme="minorEastAsia" w:hAnsiTheme="minorEastAsia" w:hint="eastAsia"/>
          <w:sz w:val="22"/>
        </w:rPr>
        <w:t>連携開発拠点の</w:t>
      </w:r>
      <w:r w:rsidRPr="00E51E20">
        <w:rPr>
          <w:rFonts w:asciiTheme="minorEastAsia" w:hAnsiTheme="minorEastAsia" w:hint="eastAsia"/>
          <w:sz w:val="22"/>
        </w:rPr>
        <w:t>形成</w:t>
      </w:r>
      <w:r>
        <w:rPr>
          <w:rFonts w:asciiTheme="minorEastAsia" w:hAnsiTheme="minorEastAsia" w:hint="eastAsia"/>
          <w:sz w:val="22"/>
        </w:rPr>
        <w:t>や</w:t>
      </w:r>
      <w:r w:rsidRPr="00E51E20">
        <w:rPr>
          <w:rFonts w:asciiTheme="minorEastAsia" w:hAnsiTheme="minorEastAsia" w:hint="eastAsia"/>
          <w:sz w:val="22"/>
        </w:rPr>
        <w:t>国際海底ケーブル</w:t>
      </w:r>
      <w:r w:rsidR="00D17946">
        <w:rPr>
          <w:rFonts w:asciiTheme="minorEastAsia" w:hAnsiTheme="minorEastAsia" w:hint="eastAsia"/>
          <w:sz w:val="22"/>
        </w:rPr>
        <w:t>の敷設</w:t>
      </w:r>
      <w:r w:rsidR="00C630C6">
        <w:rPr>
          <w:rFonts w:asciiTheme="minorEastAsia" w:hAnsiTheme="minorEastAsia" w:hint="eastAsia"/>
          <w:sz w:val="22"/>
        </w:rPr>
        <w:t>による</w:t>
      </w:r>
      <w:r w:rsidRPr="00E51E20">
        <w:rPr>
          <w:rFonts w:asciiTheme="minorEastAsia" w:hAnsiTheme="minorEastAsia" w:hint="eastAsia"/>
          <w:sz w:val="22"/>
        </w:rPr>
        <w:t>情報通信基盤の拡充</w:t>
      </w:r>
      <w:r>
        <w:rPr>
          <w:rFonts w:asciiTheme="minorEastAsia" w:hAnsiTheme="minorEastAsia" w:hint="eastAsia"/>
          <w:sz w:val="22"/>
        </w:rPr>
        <w:t>等によ</w:t>
      </w:r>
      <w:r w:rsidR="00D17946">
        <w:rPr>
          <w:rFonts w:asciiTheme="minorEastAsia" w:hAnsiTheme="minorEastAsia" w:hint="eastAsia"/>
          <w:sz w:val="22"/>
        </w:rPr>
        <w:t>り</w:t>
      </w:r>
      <w:r>
        <w:rPr>
          <w:rFonts w:asciiTheme="minorEastAsia" w:hAnsiTheme="minorEastAsia" w:hint="eastAsia"/>
          <w:sz w:val="22"/>
        </w:rPr>
        <w:t>、</w:t>
      </w:r>
      <w:r w:rsidR="00D17946" w:rsidRPr="00D17946">
        <w:rPr>
          <w:rFonts w:asciiTheme="minorEastAsia" w:hAnsiTheme="minorEastAsia" w:hint="eastAsia"/>
          <w:sz w:val="22"/>
        </w:rPr>
        <w:t>「アジア有数の国際情報通信ハブ（＝</w:t>
      </w:r>
      <w:r w:rsidR="00D17946" w:rsidRPr="00D17946">
        <w:rPr>
          <w:rFonts w:asciiTheme="minorEastAsia" w:hAnsiTheme="minorEastAsia"/>
          <w:sz w:val="22"/>
        </w:rPr>
        <w:t>Smart Hub</w:t>
      </w:r>
      <w:r w:rsidR="00D17946">
        <w:rPr>
          <w:rFonts w:asciiTheme="minorEastAsia" w:hAnsiTheme="minorEastAsia" w:hint="eastAsia"/>
          <w:sz w:val="22"/>
        </w:rPr>
        <w:t>）」の形成が進んでおります</w:t>
      </w:r>
      <w:r w:rsidR="00C630C6">
        <w:rPr>
          <w:rFonts w:asciiTheme="minorEastAsia" w:hAnsiTheme="minorEastAsia" w:hint="eastAsia"/>
          <w:sz w:val="22"/>
        </w:rPr>
        <w:t>。また、</w:t>
      </w:r>
      <w:r w:rsidR="007D0BAA" w:rsidRPr="007D0BAA">
        <w:rPr>
          <w:rFonts w:asciiTheme="minorEastAsia" w:hAnsiTheme="minorEastAsia" w:hint="eastAsia"/>
          <w:sz w:val="22"/>
        </w:rPr>
        <w:t>ＩＴ人材の育成についても</w:t>
      </w:r>
      <w:r w:rsidR="007D0BAA">
        <w:rPr>
          <w:rFonts w:asciiTheme="minorEastAsia" w:hAnsiTheme="minorEastAsia" w:hint="eastAsia"/>
          <w:sz w:val="22"/>
        </w:rPr>
        <w:t>力を入れており、</w:t>
      </w:r>
      <w:r w:rsidR="00C630C6">
        <w:rPr>
          <w:rFonts w:asciiTheme="minorEastAsia" w:hAnsiTheme="minorEastAsia" w:hint="eastAsia"/>
          <w:sz w:val="22"/>
        </w:rPr>
        <w:t>県内Ｉ</w:t>
      </w:r>
      <w:r w:rsidR="007D0BAA">
        <w:rPr>
          <w:rFonts w:asciiTheme="minorEastAsia" w:hAnsiTheme="minorEastAsia" w:hint="eastAsia"/>
          <w:sz w:val="22"/>
        </w:rPr>
        <w:t>Ｔエンジニアの知識・技術の高度化・強化を目的とした講座の開催や、</w:t>
      </w:r>
      <w:r w:rsidR="00C630C6">
        <w:rPr>
          <w:rFonts w:asciiTheme="minorEastAsia" w:hAnsiTheme="minorEastAsia" w:hint="eastAsia"/>
          <w:sz w:val="22"/>
        </w:rPr>
        <w:t>アジアと</w:t>
      </w:r>
      <w:r w:rsidR="00452BE2">
        <w:rPr>
          <w:rFonts w:asciiTheme="minorEastAsia" w:hAnsiTheme="minorEastAsia" w:hint="eastAsia"/>
          <w:sz w:val="22"/>
        </w:rPr>
        <w:t>県内</w:t>
      </w:r>
      <w:r w:rsidR="00C630C6">
        <w:rPr>
          <w:rFonts w:asciiTheme="minorEastAsia" w:hAnsiTheme="minorEastAsia" w:hint="eastAsia"/>
          <w:sz w:val="22"/>
        </w:rPr>
        <w:t>の</w:t>
      </w:r>
      <w:r w:rsidR="00452BE2">
        <w:rPr>
          <w:rFonts w:asciiTheme="minorEastAsia" w:hAnsiTheme="minorEastAsia" w:hint="eastAsia"/>
          <w:sz w:val="22"/>
        </w:rPr>
        <w:t>ＩＴ</w:t>
      </w:r>
      <w:r w:rsidR="007D0BAA">
        <w:rPr>
          <w:rFonts w:asciiTheme="minorEastAsia" w:hAnsiTheme="minorEastAsia" w:hint="eastAsia"/>
          <w:sz w:val="22"/>
        </w:rPr>
        <w:t>人材交流による人的ネットワークの構築等、様々な事業を行っています</w:t>
      </w:r>
      <w:r w:rsidR="00452BE2">
        <w:rPr>
          <w:rFonts w:asciiTheme="minorEastAsia" w:hAnsiTheme="minorEastAsia" w:hint="eastAsia"/>
          <w:sz w:val="22"/>
        </w:rPr>
        <w:t>。</w:t>
      </w:r>
    </w:p>
    <w:p w:rsidR="00C30BEB" w:rsidRPr="00511538" w:rsidRDefault="007D0BAA" w:rsidP="00A373BC">
      <w:pPr>
        <w:spacing w:beforeLines="5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さらに</w:t>
      </w:r>
      <w:r w:rsidR="00452BE2">
        <w:rPr>
          <w:rFonts w:asciiTheme="minorEastAsia" w:hAnsiTheme="minorEastAsia" w:hint="eastAsia"/>
          <w:sz w:val="22"/>
        </w:rPr>
        <w:t>制度面では、法人税の</w:t>
      </w:r>
      <w:r w:rsidR="00452BE2">
        <w:rPr>
          <w:rFonts w:asciiTheme="minorEastAsia" w:hAnsiTheme="minorEastAsia" w:hint="eastAsia"/>
          <w:color w:val="000000" w:themeColor="text1"/>
          <w:sz w:val="22"/>
        </w:rPr>
        <w:t>40％</w:t>
      </w:r>
      <w:r w:rsidR="00C30BEB" w:rsidRPr="00BD7D7A">
        <w:rPr>
          <w:rFonts w:asciiTheme="minorEastAsia" w:hAnsiTheme="minorEastAsia" w:hint="eastAsia"/>
          <w:color w:val="000000" w:themeColor="text1"/>
          <w:sz w:val="22"/>
        </w:rPr>
        <w:t>控除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="00452BE2">
        <w:rPr>
          <w:rFonts w:asciiTheme="minorEastAsia" w:hAnsiTheme="minorEastAsia" w:hint="eastAsia"/>
          <w:color w:val="000000" w:themeColor="text1"/>
          <w:sz w:val="22"/>
        </w:rPr>
        <w:t>の</w:t>
      </w:r>
      <w:r w:rsidR="00394EC8" w:rsidRPr="00BD7D7A">
        <w:rPr>
          <w:rFonts w:asciiTheme="minorEastAsia" w:hAnsiTheme="minorEastAsia" w:hint="eastAsia"/>
          <w:color w:val="000000" w:themeColor="text1"/>
          <w:sz w:val="22"/>
        </w:rPr>
        <w:t>大</w:t>
      </w:r>
      <w:r w:rsidR="00C30BEB" w:rsidRPr="00BD7D7A">
        <w:rPr>
          <w:rFonts w:asciiTheme="minorEastAsia" w:hAnsiTheme="minorEastAsia" w:hint="eastAsia"/>
          <w:color w:val="000000" w:themeColor="text1"/>
          <w:sz w:val="22"/>
        </w:rPr>
        <w:t>幅な税制</w:t>
      </w:r>
      <w:r w:rsidR="00BD7D7A">
        <w:rPr>
          <w:rFonts w:asciiTheme="minorEastAsia" w:hAnsiTheme="minorEastAsia" w:hint="eastAsia"/>
          <w:color w:val="000000" w:themeColor="text1"/>
          <w:sz w:val="22"/>
        </w:rPr>
        <w:t>優遇</w:t>
      </w:r>
      <w:r w:rsidR="00061E5F">
        <w:rPr>
          <w:rFonts w:asciiTheme="minorEastAsia" w:hAnsiTheme="minorEastAsia" w:hint="eastAsia"/>
          <w:color w:val="000000" w:themeColor="text1"/>
          <w:sz w:val="22"/>
        </w:rPr>
        <w:t>を受けることができ</w:t>
      </w:r>
      <w:r w:rsidR="00C30BEB" w:rsidRPr="00BD7D7A">
        <w:rPr>
          <w:rFonts w:asciiTheme="minorEastAsia" w:hAnsiTheme="minorEastAsia" w:hint="eastAsia"/>
          <w:color w:val="000000" w:themeColor="text1"/>
          <w:sz w:val="22"/>
        </w:rPr>
        <w:t>る</w:t>
      </w:r>
      <w:r w:rsidR="00452BE2" w:rsidRPr="00452BE2">
        <w:rPr>
          <w:rFonts w:asciiTheme="minorEastAsia" w:hAnsiTheme="minorEastAsia" w:hint="eastAsia"/>
          <w:color w:val="000000" w:themeColor="text1"/>
          <w:sz w:val="22"/>
        </w:rPr>
        <w:t>独自の特区・地域制度</w:t>
      </w:r>
      <w:r w:rsidR="00452BE2">
        <w:rPr>
          <w:rFonts w:asciiTheme="minorEastAsia" w:hAnsiTheme="minorEastAsia" w:hint="eastAsia"/>
          <w:color w:val="000000" w:themeColor="text1"/>
          <w:sz w:val="22"/>
        </w:rPr>
        <w:t>が整備されており</w:t>
      </w:r>
      <w:r w:rsidR="00C847DF" w:rsidRPr="00BD7D7A">
        <w:rPr>
          <w:rFonts w:asciiTheme="minorEastAsia" w:hAnsiTheme="minorEastAsia" w:hint="eastAsia"/>
          <w:color w:val="000000" w:themeColor="text1"/>
          <w:sz w:val="22"/>
        </w:rPr>
        <w:t>、</w:t>
      </w:r>
      <w:r>
        <w:rPr>
          <w:rFonts w:asciiTheme="minorEastAsia" w:hAnsiTheme="minorEastAsia" w:hint="eastAsia"/>
          <w:color w:val="000000" w:themeColor="text1"/>
          <w:sz w:val="22"/>
        </w:rPr>
        <w:t>皆様のビジネスの拡大・発展に資する施策が講じられているところです</w:t>
      </w:r>
      <w:r w:rsidR="00394EC8" w:rsidRPr="00BD7D7A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026B7A" w:rsidRPr="00A0778A" w:rsidRDefault="009B1CAA" w:rsidP="00A373BC">
      <w:pPr>
        <w:spacing w:beforeLines="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5138C">
        <w:rPr>
          <w:rFonts w:asciiTheme="minorEastAsia" w:hAnsiTheme="minorEastAsia" w:hint="eastAsia"/>
          <w:sz w:val="22"/>
        </w:rPr>
        <w:t>この機会に、</w:t>
      </w:r>
      <w:r w:rsidR="00BD7D7A">
        <w:rPr>
          <w:rFonts w:asciiTheme="minorEastAsia" w:hAnsiTheme="minorEastAsia" w:hint="eastAsia"/>
          <w:sz w:val="22"/>
        </w:rPr>
        <w:t>少しでも</w:t>
      </w:r>
      <w:r w:rsidR="00DD3178">
        <w:rPr>
          <w:rFonts w:asciiTheme="minorEastAsia" w:hAnsiTheme="minorEastAsia" w:hint="eastAsia"/>
          <w:sz w:val="22"/>
        </w:rPr>
        <w:t>多くの企業</w:t>
      </w:r>
      <w:r w:rsidR="00BD7D7A">
        <w:rPr>
          <w:rFonts w:asciiTheme="minorEastAsia" w:hAnsiTheme="minorEastAsia" w:hint="eastAsia"/>
          <w:sz w:val="22"/>
        </w:rPr>
        <w:t>の皆様に沖縄のビジネス環境の魅力を御理解いただ</w:t>
      </w:r>
      <w:r w:rsidR="0025138C">
        <w:rPr>
          <w:rFonts w:asciiTheme="minorEastAsia" w:hAnsiTheme="minorEastAsia" w:hint="eastAsia"/>
          <w:sz w:val="22"/>
        </w:rPr>
        <w:t>ければ</w:t>
      </w:r>
      <w:r w:rsidR="00BD7D7A">
        <w:rPr>
          <w:rFonts w:asciiTheme="minorEastAsia" w:hAnsiTheme="minorEastAsia" w:hint="eastAsia"/>
          <w:sz w:val="22"/>
        </w:rPr>
        <w:t>と考えておりますので、</w:t>
      </w:r>
      <w:r w:rsidR="00E76C94">
        <w:rPr>
          <w:rFonts w:asciiTheme="minorEastAsia" w:hAnsiTheme="minorEastAsia" w:hint="eastAsia"/>
          <w:sz w:val="22"/>
        </w:rPr>
        <w:t>ご</w:t>
      </w:r>
      <w:r w:rsidR="00BD7D7A">
        <w:rPr>
          <w:rFonts w:asciiTheme="minorEastAsia" w:hAnsiTheme="minorEastAsia" w:hint="eastAsia"/>
          <w:sz w:val="22"/>
        </w:rPr>
        <w:t>多用の折大変恐縮でございますが、是非</w:t>
      </w:r>
      <w:r w:rsidR="0095159D">
        <w:rPr>
          <w:rFonts w:asciiTheme="minorEastAsia" w:hAnsiTheme="minorEastAsia" w:hint="eastAsia"/>
          <w:sz w:val="22"/>
        </w:rPr>
        <w:t>奮って</w:t>
      </w:r>
      <w:r w:rsidR="00E76C94">
        <w:rPr>
          <w:rFonts w:asciiTheme="minorEastAsia" w:hAnsiTheme="minorEastAsia" w:hint="eastAsia"/>
          <w:sz w:val="22"/>
        </w:rPr>
        <w:t>ご</w:t>
      </w:r>
      <w:r w:rsidR="00DD3178">
        <w:rPr>
          <w:rFonts w:asciiTheme="minorEastAsia" w:hAnsiTheme="minorEastAsia" w:hint="eastAsia"/>
          <w:sz w:val="22"/>
        </w:rPr>
        <w:t>参加いただければ幸いです</w:t>
      </w:r>
      <w:r w:rsidR="00DD3178" w:rsidRPr="00A0778A">
        <w:rPr>
          <w:rFonts w:asciiTheme="minorEastAsia" w:hAnsiTheme="minorEastAsia" w:hint="eastAsia"/>
          <w:sz w:val="22"/>
        </w:rPr>
        <w:t>。</w:t>
      </w:r>
    </w:p>
    <w:p w:rsidR="00026B7A" w:rsidRPr="00836EBE" w:rsidRDefault="00026B7A" w:rsidP="00026B7A">
      <w:pPr>
        <w:rPr>
          <w:rFonts w:asciiTheme="minorEastAsia" w:hAnsiTheme="minorEastAsia"/>
          <w:sz w:val="22"/>
        </w:rPr>
      </w:pPr>
    </w:p>
    <w:p w:rsidR="00026B7A" w:rsidRDefault="00385E39" w:rsidP="009E39F5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1026E2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026B7A" w:rsidRPr="00A0778A">
        <w:rPr>
          <w:rFonts w:asciiTheme="minorEastAsia" w:hAnsiTheme="minorEastAsia" w:hint="eastAsia"/>
          <w:sz w:val="22"/>
        </w:rPr>
        <w:t xml:space="preserve">　　　記</w:t>
      </w:r>
    </w:p>
    <w:p w:rsidR="0095159D" w:rsidRDefault="0095159D" w:rsidP="007260A2">
      <w:pPr>
        <w:ind w:left="440" w:hangingChars="200" w:hanging="440"/>
        <w:rPr>
          <w:rFonts w:asciiTheme="minorEastAsia" w:hAnsiTheme="minorEastAsia"/>
          <w:sz w:val="22"/>
        </w:rPr>
      </w:pPr>
    </w:p>
    <w:p w:rsidR="009E39F5" w:rsidRDefault="00351094" w:rsidP="007260A2">
      <w:pPr>
        <w:ind w:left="440" w:hangingChars="200" w:hanging="440"/>
        <w:rPr>
          <w:rFonts w:asciiTheme="minorEastAsia" w:hAnsiTheme="minorEastAsia"/>
          <w:sz w:val="22"/>
        </w:rPr>
      </w:pPr>
      <w:r w:rsidRPr="00A0778A">
        <w:rPr>
          <w:rFonts w:asciiTheme="minorEastAsia" w:hAnsiTheme="minorEastAsia" w:hint="eastAsia"/>
          <w:sz w:val="22"/>
        </w:rPr>
        <w:t>１</w:t>
      </w:r>
      <w:r w:rsidR="002C4703" w:rsidRPr="00A0778A">
        <w:rPr>
          <w:rFonts w:asciiTheme="minorEastAsia" w:hAnsiTheme="minorEastAsia" w:hint="eastAsia"/>
          <w:sz w:val="22"/>
        </w:rPr>
        <w:t>．時期</w:t>
      </w:r>
    </w:p>
    <w:p w:rsidR="00351094" w:rsidRDefault="009E39F5" w:rsidP="009E39F5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日程：</w:t>
      </w:r>
      <w:r w:rsidR="00BE3DFB">
        <w:rPr>
          <w:rFonts w:asciiTheme="minorEastAsia" w:hAnsiTheme="minorEastAsia" w:hint="eastAsia"/>
          <w:sz w:val="22"/>
        </w:rPr>
        <w:t>12</w:t>
      </w:r>
      <w:r w:rsidR="00EC17A9">
        <w:rPr>
          <w:rFonts w:asciiTheme="minorEastAsia" w:hAnsiTheme="minorEastAsia" w:hint="eastAsia"/>
          <w:sz w:val="22"/>
        </w:rPr>
        <w:t>月</w:t>
      </w:r>
      <w:r w:rsidR="00BE3DFB">
        <w:rPr>
          <w:rFonts w:asciiTheme="minorEastAsia" w:hAnsiTheme="minorEastAsia" w:hint="eastAsia"/>
          <w:sz w:val="22"/>
        </w:rPr>
        <w:t>10</w:t>
      </w:r>
      <w:r w:rsidR="00EC17A9">
        <w:rPr>
          <w:rFonts w:asciiTheme="minorEastAsia" w:hAnsiTheme="minorEastAsia" w:hint="eastAsia"/>
          <w:sz w:val="22"/>
        </w:rPr>
        <w:t>日（木）～</w:t>
      </w:r>
      <w:r w:rsidR="0095159D">
        <w:rPr>
          <w:rFonts w:asciiTheme="minorEastAsia" w:hAnsiTheme="minorEastAsia" w:hint="eastAsia"/>
          <w:sz w:val="22"/>
        </w:rPr>
        <w:t>11</w:t>
      </w:r>
      <w:r w:rsidR="00EC17A9">
        <w:rPr>
          <w:rFonts w:asciiTheme="minorEastAsia" w:hAnsiTheme="minorEastAsia" w:hint="eastAsia"/>
          <w:sz w:val="22"/>
        </w:rPr>
        <w:t>日（金）</w:t>
      </w:r>
    </w:p>
    <w:p w:rsidR="00303F24" w:rsidRPr="0095159D" w:rsidRDefault="009E39F5" w:rsidP="0095159D">
      <w:pPr>
        <w:ind w:leftChars="200" w:left="420" w:firstLineChars="100" w:firstLine="2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2"/>
        </w:rPr>
        <w:t>対象：</w:t>
      </w:r>
      <w:r w:rsidR="00BE3DFB">
        <w:rPr>
          <w:rFonts w:asciiTheme="minorEastAsia" w:hAnsiTheme="minorEastAsia" w:hint="eastAsia"/>
          <w:sz w:val="22"/>
        </w:rPr>
        <w:t>IT関連</w:t>
      </w:r>
      <w:r w:rsidR="00496DB4">
        <w:rPr>
          <w:rFonts w:asciiTheme="minorEastAsia" w:hAnsiTheme="minorEastAsia" w:hint="eastAsia"/>
          <w:sz w:val="22"/>
        </w:rPr>
        <w:t>企業</w:t>
      </w:r>
      <w:r w:rsidR="0095159D">
        <w:rPr>
          <w:rFonts w:asciiTheme="minorEastAsia" w:hAnsiTheme="minorEastAsia" w:hint="eastAsia"/>
          <w:sz w:val="22"/>
        </w:rPr>
        <w:t xml:space="preserve">　</w:t>
      </w:r>
      <w:r w:rsidR="00E077D4" w:rsidRPr="00B7724A">
        <w:rPr>
          <w:rFonts w:asciiTheme="minorEastAsia" w:hAnsiTheme="minorEastAsia" w:hint="eastAsia"/>
          <w:sz w:val="20"/>
        </w:rPr>
        <w:t xml:space="preserve">　</w:t>
      </w:r>
      <w:r w:rsidR="009512D5" w:rsidRPr="00B7724A">
        <w:rPr>
          <w:rFonts w:ascii="ＭＳ 明朝" w:eastAsia="ＭＳ 明朝" w:hAnsi="ＭＳ 明朝" w:hint="eastAsia"/>
          <w:sz w:val="20"/>
        </w:rPr>
        <w:t>※</w:t>
      </w:r>
      <w:r w:rsidR="00836EBE" w:rsidRPr="00B7724A">
        <w:rPr>
          <w:rFonts w:asciiTheme="minorEastAsia" w:hAnsiTheme="minorEastAsia" w:hint="eastAsia"/>
          <w:sz w:val="20"/>
        </w:rPr>
        <w:t>第</w:t>
      </w:r>
      <w:r w:rsidR="00BE3DFB">
        <w:rPr>
          <w:rFonts w:asciiTheme="minorEastAsia" w:hAnsiTheme="minorEastAsia" w:hint="eastAsia"/>
          <w:sz w:val="20"/>
        </w:rPr>
        <w:t>１</w:t>
      </w:r>
      <w:r w:rsidR="00E95F01" w:rsidRPr="00B7724A">
        <w:rPr>
          <w:rFonts w:asciiTheme="minorEastAsia" w:hAnsiTheme="minorEastAsia" w:hint="eastAsia"/>
          <w:sz w:val="20"/>
        </w:rPr>
        <w:t>回は</w:t>
      </w:r>
      <w:r w:rsidR="00BE3DFB">
        <w:rPr>
          <w:rFonts w:asciiTheme="minorEastAsia" w:hAnsiTheme="minorEastAsia" w:hint="eastAsia"/>
          <w:sz w:val="20"/>
        </w:rPr>
        <w:t>再生医療関係を実施済み</w:t>
      </w:r>
      <w:r w:rsidR="00496DB4" w:rsidRPr="00B7724A">
        <w:rPr>
          <w:rFonts w:asciiTheme="minorEastAsia" w:hAnsiTheme="minorEastAsia" w:hint="eastAsia"/>
          <w:sz w:val="20"/>
        </w:rPr>
        <w:t>、第３回は</w:t>
      </w:r>
      <w:r w:rsidR="00D311D1" w:rsidRPr="00B7724A">
        <w:rPr>
          <w:rFonts w:asciiTheme="minorEastAsia" w:hAnsiTheme="minorEastAsia" w:hint="eastAsia"/>
          <w:sz w:val="20"/>
        </w:rPr>
        <w:t>製造・</w:t>
      </w:r>
      <w:r w:rsidR="009512D5" w:rsidRPr="00B7724A">
        <w:rPr>
          <w:rFonts w:asciiTheme="minorEastAsia" w:hAnsiTheme="minorEastAsia" w:hint="eastAsia"/>
          <w:sz w:val="20"/>
        </w:rPr>
        <w:t>物流関係を</w:t>
      </w:r>
      <w:r w:rsidR="00BE3DFB">
        <w:rPr>
          <w:rFonts w:asciiTheme="minorEastAsia" w:hAnsiTheme="minorEastAsia" w:hint="eastAsia"/>
          <w:sz w:val="20"/>
        </w:rPr>
        <w:t>実施</w:t>
      </w:r>
      <w:r w:rsidR="009512D5" w:rsidRPr="00B7724A">
        <w:rPr>
          <w:rFonts w:asciiTheme="minorEastAsia" w:hAnsiTheme="minorEastAsia" w:hint="eastAsia"/>
          <w:sz w:val="20"/>
        </w:rPr>
        <w:t>予定</w:t>
      </w:r>
      <w:r w:rsidR="00836EBE" w:rsidRPr="00B7724A">
        <w:rPr>
          <w:rFonts w:asciiTheme="minorEastAsia" w:hAnsiTheme="minorEastAsia" w:hint="eastAsia"/>
          <w:sz w:val="20"/>
        </w:rPr>
        <w:t>。</w:t>
      </w:r>
    </w:p>
    <w:p w:rsidR="00ED7142" w:rsidRPr="00E95F01" w:rsidRDefault="00ED7142" w:rsidP="00351094">
      <w:pPr>
        <w:ind w:left="440" w:hangingChars="200" w:hanging="440"/>
        <w:rPr>
          <w:rFonts w:asciiTheme="minorEastAsia" w:hAnsiTheme="minorEastAsia"/>
          <w:sz w:val="22"/>
        </w:rPr>
      </w:pPr>
    </w:p>
    <w:p w:rsidR="00836EBE" w:rsidRDefault="00351094" w:rsidP="00836EBE">
      <w:pPr>
        <w:ind w:left="440" w:hangingChars="200" w:hanging="440"/>
        <w:rPr>
          <w:rFonts w:asciiTheme="minorEastAsia" w:hAnsiTheme="minorEastAsia"/>
          <w:sz w:val="22"/>
        </w:rPr>
      </w:pPr>
      <w:r w:rsidRPr="00A0778A">
        <w:rPr>
          <w:rFonts w:asciiTheme="minorEastAsia" w:hAnsiTheme="minorEastAsia" w:hint="eastAsia"/>
          <w:sz w:val="22"/>
        </w:rPr>
        <w:t>２</w:t>
      </w:r>
      <w:r w:rsidR="00026B7A" w:rsidRPr="00A0778A">
        <w:rPr>
          <w:rFonts w:asciiTheme="minorEastAsia" w:hAnsiTheme="minorEastAsia" w:hint="eastAsia"/>
          <w:sz w:val="22"/>
        </w:rPr>
        <w:t>．日程</w:t>
      </w:r>
      <w:r w:rsidR="00360EA8">
        <w:rPr>
          <w:rFonts w:asciiTheme="minorEastAsia" w:hAnsiTheme="minorEastAsia" w:hint="eastAsia"/>
          <w:sz w:val="22"/>
        </w:rPr>
        <w:t>（案）</w:t>
      </w:r>
    </w:p>
    <w:p w:rsidR="00386497" w:rsidRDefault="00BE3DFB" w:rsidP="00386497">
      <w:pPr>
        <w:ind w:leftChars="200" w:left="1960" w:hangingChars="700" w:hanging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</w:t>
      </w:r>
      <w:r w:rsidR="002A7BB8">
        <w:rPr>
          <w:rFonts w:asciiTheme="minorEastAsia" w:hAnsiTheme="minorEastAsia" w:hint="eastAsia"/>
          <w:sz w:val="22"/>
        </w:rPr>
        <w:t>月</w:t>
      </w:r>
      <w:r w:rsidR="0095159D">
        <w:rPr>
          <w:rFonts w:asciiTheme="minorEastAsia" w:hAnsiTheme="minorEastAsia" w:hint="eastAsia"/>
          <w:sz w:val="22"/>
        </w:rPr>
        <w:t>10</w:t>
      </w:r>
      <w:r w:rsidR="00496DB4">
        <w:rPr>
          <w:rFonts w:asciiTheme="minorEastAsia" w:hAnsiTheme="minorEastAsia" w:hint="eastAsia"/>
          <w:sz w:val="22"/>
        </w:rPr>
        <w:t xml:space="preserve">日（木）午後　</w:t>
      </w:r>
      <w:r w:rsidR="00386497">
        <w:rPr>
          <w:rFonts w:asciiTheme="minorEastAsia" w:hAnsiTheme="minorEastAsia" w:hint="eastAsia"/>
          <w:sz w:val="22"/>
        </w:rPr>
        <w:t xml:space="preserve">　　</w:t>
      </w:r>
      <w:r w:rsidR="00A03BEA">
        <w:rPr>
          <w:rFonts w:asciiTheme="minorEastAsia" w:hAnsiTheme="minorEastAsia" w:hint="eastAsia"/>
          <w:sz w:val="22"/>
        </w:rPr>
        <w:t xml:space="preserve">　</w:t>
      </w:r>
      <w:r w:rsidR="00496DB4">
        <w:rPr>
          <w:rFonts w:asciiTheme="minorEastAsia" w:hAnsiTheme="minorEastAsia" w:hint="eastAsia"/>
          <w:sz w:val="22"/>
        </w:rPr>
        <w:t>各地～那覇空港着</w:t>
      </w:r>
    </w:p>
    <w:p w:rsidR="00673DF8" w:rsidRPr="00C2411B" w:rsidRDefault="00386497" w:rsidP="00386497">
      <w:pPr>
        <w:ind w:left="506" w:firstLineChars="735" w:firstLine="1558"/>
        <w:rPr>
          <w:rFonts w:asciiTheme="minorEastAsia" w:hAnsiTheme="minorEastAsia"/>
          <w:spacing w:val="-6"/>
          <w:sz w:val="22"/>
        </w:rPr>
      </w:pPr>
      <w:r>
        <w:rPr>
          <w:rFonts w:asciiTheme="minorEastAsia" w:hAnsiTheme="minorEastAsia" w:hint="eastAsia"/>
          <w:spacing w:val="-4"/>
          <w:sz w:val="22"/>
        </w:rPr>
        <w:t>午後～夜</w:t>
      </w:r>
      <w:r w:rsidR="00A03BEA">
        <w:rPr>
          <w:rFonts w:asciiTheme="minorEastAsia" w:hAnsiTheme="minorEastAsia" w:hint="eastAsia"/>
          <w:spacing w:val="-4"/>
          <w:sz w:val="22"/>
        </w:rPr>
        <w:t xml:space="preserve">　</w:t>
      </w:r>
      <w:r w:rsidR="00C2411B">
        <w:rPr>
          <w:rFonts w:asciiTheme="minorEastAsia" w:hAnsiTheme="minorEastAsia" w:hint="eastAsia"/>
          <w:spacing w:val="-6"/>
          <w:sz w:val="22"/>
        </w:rPr>
        <w:t>オリエンテーション</w:t>
      </w:r>
      <w:r w:rsidR="00496DB4" w:rsidRPr="00C2411B">
        <w:rPr>
          <w:rFonts w:asciiTheme="minorEastAsia" w:hAnsiTheme="minorEastAsia" w:hint="eastAsia"/>
          <w:spacing w:val="-6"/>
          <w:sz w:val="22"/>
        </w:rPr>
        <w:t>、</w:t>
      </w:r>
      <w:r w:rsidR="00503040" w:rsidRPr="00C2411B">
        <w:rPr>
          <w:rFonts w:asciiTheme="minorEastAsia" w:hAnsiTheme="minorEastAsia" w:hint="eastAsia"/>
          <w:spacing w:val="-6"/>
          <w:sz w:val="22"/>
        </w:rPr>
        <w:t>ワーキング・ディナー(沖縄経済界等との交流)</w:t>
      </w:r>
    </w:p>
    <w:p w:rsidR="00673DF8" w:rsidRDefault="00673DF8" w:rsidP="00673DF8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 </w:t>
      </w:r>
      <w:r w:rsidR="002A7BB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那覇市泊</w:t>
      </w:r>
    </w:p>
    <w:p w:rsidR="00673DF8" w:rsidRDefault="00BE3DFB" w:rsidP="00A373BC">
      <w:pPr>
        <w:spacing w:beforeLines="50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</w:t>
      </w:r>
      <w:r w:rsidR="002A7BB8">
        <w:rPr>
          <w:rFonts w:asciiTheme="minorEastAsia" w:hAnsiTheme="minorEastAsia" w:hint="eastAsia"/>
          <w:sz w:val="22"/>
        </w:rPr>
        <w:t>月</w:t>
      </w:r>
      <w:r w:rsidR="0095159D">
        <w:rPr>
          <w:rFonts w:asciiTheme="minorEastAsia" w:hAnsiTheme="minorEastAsia" w:hint="eastAsia"/>
          <w:sz w:val="22"/>
        </w:rPr>
        <w:t>11</w:t>
      </w:r>
      <w:r w:rsidR="00673DF8">
        <w:rPr>
          <w:rFonts w:asciiTheme="minorEastAsia" w:hAnsiTheme="minorEastAsia" w:hint="eastAsia"/>
          <w:sz w:val="22"/>
        </w:rPr>
        <w:t>日（金）</w:t>
      </w:r>
      <w:r w:rsidR="00386497">
        <w:rPr>
          <w:rFonts w:asciiTheme="minorEastAsia" w:hAnsiTheme="minorEastAsia" w:hint="eastAsia"/>
          <w:sz w:val="22"/>
        </w:rPr>
        <w:t>午前～夕方</w:t>
      </w:r>
      <w:r w:rsidR="00A03BE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IT関連施設、インキュベーション施設</w:t>
      </w:r>
      <w:r w:rsidR="00673DF8">
        <w:rPr>
          <w:rFonts w:asciiTheme="minorEastAsia" w:hAnsiTheme="minorEastAsia" w:hint="eastAsia"/>
          <w:sz w:val="22"/>
        </w:rPr>
        <w:t>等視察</w:t>
      </w:r>
    </w:p>
    <w:p w:rsidR="001315D5" w:rsidRPr="001026E2" w:rsidRDefault="00673DF8" w:rsidP="001315D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　　　　 </w:t>
      </w:r>
      <w:r w:rsidR="002A7BB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夕方　</w:t>
      </w:r>
      <w:r w:rsidR="00386497">
        <w:rPr>
          <w:rFonts w:asciiTheme="minorEastAsia" w:hAnsiTheme="minorEastAsia" w:hint="eastAsia"/>
          <w:sz w:val="22"/>
        </w:rPr>
        <w:t xml:space="preserve">　　</w:t>
      </w:r>
      <w:r w:rsidR="00A03BE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那覇空港発～各地</w:t>
      </w:r>
    </w:p>
    <w:p w:rsidR="007232B0" w:rsidRPr="00A0778A" w:rsidRDefault="007232B0" w:rsidP="00351094">
      <w:pPr>
        <w:rPr>
          <w:rFonts w:asciiTheme="minorEastAsia" w:hAnsiTheme="minorEastAsia"/>
          <w:sz w:val="22"/>
        </w:rPr>
      </w:pPr>
    </w:p>
    <w:p w:rsidR="00565168" w:rsidRPr="00A0778A" w:rsidRDefault="00351094" w:rsidP="00351094">
      <w:pPr>
        <w:ind w:left="1100" w:hangingChars="500" w:hanging="1100"/>
        <w:rPr>
          <w:rFonts w:asciiTheme="minorEastAsia" w:hAnsiTheme="minorEastAsia"/>
          <w:sz w:val="22"/>
        </w:rPr>
      </w:pPr>
      <w:r w:rsidRPr="00A0778A">
        <w:rPr>
          <w:rFonts w:asciiTheme="minorEastAsia" w:hAnsiTheme="minorEastAsia" w:hint="eastAsia"/>
          <w:sz w:val="22"/>
        </w:rPr>
        <w:t>３</w:t>
      </w:r>
      <w:r w:rsidR="00565168" w:rsidRPr="00A0778A">
        <w:rPr>
          <w:rFonts w:asciiTheme="minorEastAsia" w:hAnsiTheme="minorEastAsia" w:hint="eastAsia"/>
          <w:sz w:val="22"/>
        </w:rPr>
        <w:t>．実施規模</w:t>
      </w:r>
    </w:p>
    <w:p w:rsidR="00565168" w:rsidRPr="007260A2" w:rsidRDefault="00565168" w:rsidP="00351094">
      <w:pPr>
        <w:ind w:left="1100" w:hangingChars="500" w:hanging="1100"/>
        <w:rPr>
          <w:rFonts w:asciiTheme="minorEastAsia" w:hAnsiTheme="minorEastAsia"/>
          <w:sz w:val="20"/>
        </w:rPr>
      </w:pPr>
      <w:r w:rsidRPr="00A0778A">
        <w:rPr>
          <w:rFonts w:asciiTheme="minorEastAsia" w:hAnsiTheme="minorEastAsia" w:hint="eastAsia"/>
          <w:sz w:val="22"/>
        </w:rPr>
        <w:t xml:space="preserve">　</w:t>
      </w:r>
      <w:r w:rsidR="0095159D">
        <w:rPr>
          <w:rFonts w:asciiTheme="minorEastAsia" w:hAnsiTheme="minorEastAsia" w:hint="eastAsia"/>
          <w:sz w:val="22"/>
        </w:rPr>
        <w:t>20</w:t>
      </w:r>
      <w:r w:rsidRPr="00A0778A">
        <w:rPr>
          <w:rFonts w:asciiTheme="minorEastAsia" w:hAnsiTheme="minorEastAsia" w:hint="eastAsia"/>
          <w:sz w:val="22"/>
        </w:rPr>
        <w:t>名</w:t>
      </w:r>
      <w:r w:rsidR="00AC1596" w:rsidRPr="00A0778A">
        <w:rPr>
          <w:rFonts w:asciiTheme="minorEastAsia" w:hAnsiTheme="minorEastAsia" w:hint="eastAsia"/>
          <w:sz w:val="22"/>
        </w:rPr>
        <w:t>程度</w:t>
      </w:r>
    </w:p>
    <w:p w:rsidR="005D51E6" w:rsidRPr="00FE0A4D" w:rsidRDefault="00303F24" w:rsidP="00303F24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 w:val="22"/>
        </w:rPr>
      </w:pPr>
      <w:r w:rsidRPr="00FE0A4D">
        <w:rPr>
          <w:rFonts w:asciiTheme="minorEastAsia" w:hAnsiTheme="minorEastAsia" w:hint="eastAsia"/>
          <w:sz w:val="22"/>
        </w:rPr>
        <w:t>参加者は企業の幹部</w:t>
      </w:r>
      <w:r w:rsidR="00C5514E" w:rsidRPr="00FE0A4D">
        <w:rPr>
          <w:rFonts w:asciiTheme="minorEastAsia" w:hAnsiTheme="minorEastAsia" w:hint="eastAsia"/>
          <w:sz w:val="22"/>
        </w:rPr>
        <w:t>（</w:t>
      </w:r>
      <w:r w:rsidR="000D2CB2" w:rsidRPr="00FE0A4D">
        <w:rPr>
          <w:rFonts w:asciiTheme="minorEastAsia" w:hAnsiTheme="minorEastAsia" w:hint="eastAsia"/>
          <w:sz w:val="22"/>
        </w:rPr>
        <w:t>役員</w:t>
      </w:r>
      <w:r w:rsidR="000D15BA" w:rsidRPr="00FE0A4D">
        <w:rPr>
          <w:rFonts w:asciiTheme="minorEastAsia" w:hAnsiTheme="minorEastAsia" w:hint="eastAsia"/>
          <w:sz w:val="22"/>
        </w:rPr>
        <w:t>・部長</w:t>
      </w:r>
      <w:r w:rsidR="000D2CB2" w:rsidRPr="00FE0A4D">
        <w:rPr>
          <w:rFonts w:asciiTheme="minorEastAsia" w:hAnsiTheme="minorEastAsia" w:hint="eastAsia"/>
          <w:sz w:val="22"/>
        </w:rPr>
        <w:t>クラス等</w:t>
      </w:r>
      <w:r w:rsidR="00C5514E" w:rsidRPr="00FE0A4D">
        <w:rPr>
          <w:rFonts w:asciiTheme="minorEastAsia" w:hAnsiTheme="minorEastAsia" w:hint="eastAsia"/>
          <w:sz w:val="22"/>
        </w:rPr>
        <w:t>）</w:t>
      </w:r>
      <w:r w:rsidR="00026B7A" w:rsidRPr="00FE0A4D">
        <w:rPr>
          <w:rFonts w:asciiTheme="minorEastAsia" w:hAnsiTheme="minorEastAsia" w:hint="eastAsia"/>
          <w:sz w:val="22"/>
        </w:rPr>
        <w:t>でお願いします。</w:t>
      </w:r>
      <w:r w:rsidR="00C5514E" w:rsidRPr="00FE0A4D">
        <w:rPr>
          <w:rFonts w:asciiTheme="minorEastAsia" w:hAnsiTheme="minorEastAsia" w:hint="eastAsia"/>
          <w:sz w:val="22"/>
        </w:rPr>
        <w:t>（各企業</w:t>
      </w:r>
      <w:r w:rsidR="0095159D">
        <w:rPr>
          <w:rFonts w:asciiTheme="minorEastAsia" w:hAnsiTheme="minorEastAsia" w:hint="eastAsia"/>
          <w:sz w:val="22"/>
        </w:rPr>
        <w:t>１</w:t>
      </w:r>
      <w:r w:rsidR="00C5514E" w:rsidRPr="00FE0A4D">
        <w:rPr>
          <w:rFonts w:asciiTheme="minorEastAsia" w:hAnsiTheme="minorEastAsia" w:hint="eastAsia"/>
          <w:sz w:val="22"/>
        </w:rPr>
        <w:t>名）</w:t>
      </w:r>
    </w:p>
    <w:p w:rsidR="007260A2" w:rsidRPr="00FE0A4D" w:rsidRDefault="00E65AF2" w:rsidP="007260A2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 w:val="22"/>
        </w:rPr>
      </w:pPr>
      <w:r w:rsidRPr="00FE0A4D">
        <w:rPr>
          <w:rFonts w:asciiTheme="minorEastAsia" w:hAnsiTheme="minorEastAsia" w:hint="eastAsia"/>
          <w:sz w:val="22"/>
        </w:rPr>
        <w:t>本土～沖縄間の航空券</w:t>
      </w:r>
      <w:r w:rsidR="00303F24" w:rsidRPr="00FE0A4D">
        <w:rPr>
          <w:rFonts w:asciiTheme="minorEastAsia" w:hAnsiTheme="minorEastAsia" w:hint="eastAsia"/>
          <w:sz w:val="22"/>
        </w:rPr>
        <w:t>、宿泊費、現地の移動、会議費等は国及び沖縄県が負担</w:t>
      </w:r>
      <w:r w:rsidR="00640C9B" w:rsidRPr="00FE0A4D">
        <w:rPr>
          <w:rFonts w:asciiTheme="minorEastAsia" w:hAnsiTheme="minorEastAsia" w:hint="eastAsia"/>
          <w:sz w:val="22"/>
        </w:rPr>
        <w:t>いたします</w:t>
      </w:r>
      <w:r w:rsidR="00AF21E1" w:rsidRPr="00FE0A4D">
        <w:rPr>
          <w:rFonts w:asciiTheme="minorEastAsia" w:hAnsiTheme="minorEastAsia" w:hint="eastAsia"/>
          <w:sz w:val="22"/>
        </w:rPr>
        <w:t>。</w:t>
      </w:r>
    </w:p>
    <w:p w:rsidR="00E65AF2" w:rsidRPr="00FE0A4D" w:rsidRDefault="00E65AF2" w:rsidP="00303F24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 w:val="22"/>
        </w:rPr>
      </w:pPr>
      <w:r w:rsidRPr="00FE0A4D">
        <w:rPr>
          <w:rFonts w:asciiTheme="minorEastAsia" w:hAnsiTheme="minorEastAsia" w:hint="eastAsia"/>
          <w:sz w:val="22"/>
        </w:rPr>
        <w:t>応募企業が多数の場合は、業種等により選考させていただきますので</w:t>
      </w:r>
      <w:r w:rsidR="00DD3178" w:rsidRPr="00FE0A4D">
        <w:rPr>
          <w:rFonts w:asciiTheme="minorEastAsia" w:hAnsiTheme="minorEastAsia" w:hint="eastAsia"/>
          <w:sz w:val="22"/>
        </w:rPr>
        <w:t>ご</w:t>
      </w:r>
      <w:r w:rsidRPr="00FE0A4D">
        <w:rPr>
          <w:rFonts w:asciiTheme="minorEastAsia" w:hAnsiTheme="minorEastAsia" w:hint="eastAsia"/>
          <w:sz w:val="22"/>
        </w:rPr>
        <w:t>了承ください。</w:t>
      </w:r>
    </w:p>
    <w:p w:rsidR="00303F24" w:rsidRDefault="00303F24" w:rsidP="00303F24">
      <w:pPr>
        <w:rPr>
          <w:rFonts w:asciiTheme="minorEastAsia" w:hAnsiTheme="minorEastAsia"/>
          <w:sz w:val="22"/>
        </w:rPr>
      </w:pPr>
    </w:p>
    <w:p w:rsidR="00303F24" w:rsidRDefault="00D4113D" w:rsidP="00303F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４．参加</w:t>
      </w:r>
      <w:r w:rsidR="00303F24">
        <w:rPr>
          <w:rFonts w:asciiTheme="minorEastAsia" w:hAnsiTheme="minorEastAsia" w:hint="eastAsia"/>
          <w:sz w:val="22"/>
        </w:rPr>
        <w:t>方法</w:t>
      </w:r>
    </w:p>
    <w:p w:rsidR="00394EC8" w:rsidRDefault="00511538" w:rsidP="00C8003A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別紙様式に記入いただき、メール（</w:t>
      </w:r>
      <w:r w:rsidR="001C38FA">
        <w:rPr>
          <w:rStyle w:val="ac"/>
          <w:rFonts w:asciiTheme="minorEastAsia" w:hAnsiTheme="minorEastAsia" w:hint="eastAsia"/>
        </w:rPr>
        <w:t>shota.</w:t>
      </w:r>
      <w:r w:rsidR="001C38FA">
        <w:rPr>
          <w:rStyle w:val="ac"/>
          <w:rFonts w:asciiTheme="minorEastAsia" w:hAnsiTheme="minorEastAsia"/>
        </w:rPr>
        <w:t>shinzato</w:t>
      </w:r>
      <w:r w:rsidR="001C5B60" w:rsidRPr="008D20F3">
        <w:rPr>
          <w:rStyle w:val="ac"/>
          <w:rFonts w:asciiTheme="minorEastAsia" w:hAnsiTheme="minorEastAsia" w:hint="eastAsia"/>
        </w:rPr>
        <w:t>@cao.go.jp</w:t>
      </w:r>
      <w:r w:rsidR="00D4113D">
        <w:rPr>
          <w:rFonts w:asciiTheme="minorEastAsia" w:hAnsiTheme="minorEastAsia" w:hint="eastAsia"/>
          <w:sz w:val="22"/>
        </w:rPr>
        <w:t>）</w:t>
      </w:r>
      <w:r w:rsidR="00F11A2C">
        <w:rPr>
          <w:rFonts w:asciiTheme="minorEastAsia" w:hAnsiTheme="minorEastAsia" w:hint="eastAsia"/>
          <w:sz w:val="22"/>
        </w:rPr>
        <w:t>又はＦＡＸ</w:t>
      </w:r>
      <w:r w:rsidR="00836EBE">
        <w:rPr>
          <w:rFonts w:asciiTheme="minorEastAsia" w:hAnsiTheme="minorEastAsia" w:hint="eastAsia"/>
          <w:sz w:val="22"/>
        </w:rPr>
        <w:t>（</w:t>
      </w:r>
      <w:r w:rsidR="002A7BB8">
        <w:rPr>
          <w:rFonts w:asciiTheme="minorEastAsia" w:hAnsiTheme="minorEastAsia" w:hint="eastAsia"/>
          <w:sz w:val="22"/>
        </w:rPr>
        <w:t>03-3581</w:t>
      </w:r>
      <w:r w:rsidR="00836EBE">
        <w:rPr>
          <w:rFonts w:asciiTheme="minorEastAsia" w:hAnsiTheme="minorEastAsia" w:hint="eastAsia"/>
          <w:sz w:val="22"/>
        </w:rPr>
        <w:t>-9707）にて</w:t>
      </w:r>
      <w:r w:rsidR="00303F24">
        <w:rPr>
          <w:rFonts w:asciiTheme="minorEastAsia" w:hAnsiTheme="minorEastAsia" w:hint="eastAsia"/>
          <w:sz w:val="22"/>
        </w:rPr>
        <w:t>、</w:t>
      </w:r>
      <w:r w:rsidR="00BE3DFB">
        <w:rPr>
          <w:rFonts w:asciiTheme="minorEastAsia" w:hAnsiTheme="minorEastAsia" w:hint="eastAsia"/>
          <w:b/>
          <w:sz w:val="22"/>
          <w:u w:val="single"/>
        </w:rPr>
        <w:t>10</w:t>
      </w:r>
      <w:r w:rsidR="00303F24" w:rsidRPr="00836EBE">
        <w:rPr>
          <w:rFonts w:asciiTheme="minorEastAsia" w:hAnsiTheme="minorEastAsia" w:hint="eastAsia"/>
          <w:b/>
          <w:sz w:val="22"/>
          <w:u w:val="single"/>
        </w:rPr>
        <w:t>月</w:t>
      </w:r>
      <w:r w:rsidR="004E2AE8">
        <w:rPr>
          <w:rFonts w:asciiTheme="minorEastAsia" w:hAnsiTheme="minorEastAsia" w:hint="eastAsia"/>
          <w:b/>
          <w:sz w:val="22"/>
          <w:u w:val="single"/>
        </w:rPr>
        <w:t>30</w:t>
      </w:r>
      <w:r w:rsidR="00E41FB1">
        <w:rPr>
          <w:rFonts w:asciiTheme="minorEastAsia" w:hAnsiTheme="minorEastAsia" w:hint="eastAsia"/>
          <w:b/>
          <w:sz w:val="22"/>
          <w:u w:val="single"/>
        </w:rPr>
        <w:t>日（</w:t>
      </w:r>
      <w:r w:rsidR="00194852">
        <w:rPr>
          <w:rFonts w:asciiTheme="minorEastAsia" w:hAnsiTheme="minorEastAsia" w:hint="eastAsia"/>
          <w:b/>
          <w:sz w:val="22"/>
          <w:u w:val="single"/>
        </w:rPr>
        <w:t>金</w:t>
      </w:r>
      <w:r w:rsidR="00303F24" w:rsidRPr="00836EBE">
        <w:rPr>
          <w:rFonts w:asciiTheme="minorEastAsia" w:hAnsiTheme="minorEastAsia" w:hint="eastAsia"/>
          <w:b/>
          <w:sz w:val="22"/>
          <w:u w:val="single"/>
        </w:rPr>
        <w:t>）</w:t>
      </w:r>
      <w:r w:rsidR="00303F24">
        <w:rPr>
          <w:rFonts w:asciiTheme="minorEastAsia" w:hAnsiTheme="minorEastAsia" w:hint="eastAsia"/>
          <w:sz w:val="22"/>
        </w:rPr>
        <w:t>までに御連絡ください。</w:t>
      </w:r>
    </w:p>
    <w:p w:rsidR="00E95F01" w:rsidRPr="00F11A2C" w:rsidRDefault="00A577C1" w:rsidP="001C5B6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正方形/長方形 1" o:spid="_x0000_s1026" style="position:absolute;left:0;text-align:left;margin-left:160.8pt;margin-top:10.55pt;width:329.2pt;height:54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" filled="f" strokecolor="black [3213]" strokeweight=".5pt">
            <v:path arrowok="t"/>
          </v:rect>
        </w:pict>
      </w:r>
    </w:p>
    <w:p w:rsidR="00C02AC9" w:rsidRPr="00BD7D7A" w:rsidRDefault="00F11A2C" w:rsidP="008C30FB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C02AC9" w:rsidRPr="00BD7D7A">
        <w:rPr>
          <w:rFonts w:asciiTheme="minorEastAsia" w:hAnsiTheme="minorEastAsia" w:hint="eastAsia"/>
          <w:sz w:val="22"/>
        </w:rPr>
        <w:t>問合せ先】</w:t>
      </w:r>
    </w:p>
    <w:p w:rsidR="008C30FB" w:rsidRPr="00BD7D7A" w:rsidRDefault="00BE3DFB" w:rsidP="008C30FB">
      <w:pPr>
        <w:ind w:leftChars="104" w:left="218"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内閣府沖縄政策担当（産業振興担当）　石塚、石川</w:t>
      </w:r>
      <w:r w:rsidR="00D311D1" w:rsidRPr="00BD7D7A">
        <w:rPr>
          <w:rFonts w:asciiTheme="minorEastAsia" w:hAnsiTheme="minorEastAsia" w:hint="eastAsia"/>
          <w:sz w:val="22"/>
        </w:rPr>
        <w:t>、新里</w:t>
      </w:r>
    </w:p>
    <w:p w:rsidR="007260A2" w:rsidRPr="00BD7D7A" w:rsidRDefault="00C26F2B" w:rsidP="00C26F2B">
      <w:pPr>
        <w:ind w:firstLineChars="1500" w:firstLine="3300"/>
        <w:rPr>
          <w:rFonts w:asciiTheme="minorEastAsia" w:hAnsiTheme="minorEastAsia"/>
          <w:sz w:val="22"/>
        </w:rPr>
      </w:pPr>
      <w:r w:rsidRPr="00BD7D7A">
        <w:rPr>
          <w:rFonts w:asciiTheme="minorEastAsia" w:hAnsiTheme="minorEastAsia"/>
          <w:sz w:val="22"/>
        </w:rPr>
        <w:t xml:space="preserve">TEL : </w:t>
      </w:r>
      <w:r w:rsidR="00D311D1" w:rsidRPr="00BD7D7A">
        <w:rPr>
          <w:rFonts w:asciiTheme="minorEastAsia" w:hAnsiTheme="minorEastAsia" w:hint="eastAsia"/>
          <w:sz w:val="22"/>
        </w:rPr>
        <w:t>03-6257-168</w:t>
      </w:r>
      <w:r w:rsidR="00D311D1" w:rsidRPr="00BD7D7A">
        <w:rPr>
          <w:rFonts w:asciiTheme="minorEastAsia" w:hAnsiTheme="minorEastAsia"/>
          <w:sz w:val="22"/>
        </w:rPr>
        <w:t>8</w:t>
      </w:r>
      <w:r w:rsidR="00C02AC9" w:rsidRPr="00BD7D7A">
        <w:rPr>
          <w:rFonts w:asciiTheme="minorEastAsia" w:hAnsiTheme="minorEastAsia" w:hint="eastAsia"/>
          <w:sz w:val="22"/>
        </w:rPr>
        <w:t>（直通）</w:t>
      </w:r>
    </w:p>
    <w:p w:rsidR="00386497" w:rsidRDefault="00386497" w:rsidP="00190FD3">
      <w:pPr>
        <w:jc w:val="center"/>
        <w:rPr>
          <w:rFonts w:asciiTheme="minorEastAsia" w:hAnsiTheme="minorEastAsia"/>
          <w:sz w:val="22"/>
        </w:rPr>
      </w:pPr>
    </w:p>
    <w:p w:rsidR="00236598" w:rsidRPr="00836EBE" w:rsidRDefault="00BE3DFB" w:rsidP="00190FD3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沖縄力発見ツアー（第２</w:t>
      </w:r>
      <w:r w:rsidR="00332D2B" w:rsidRPr="00836EBE">
        <w:rPr>
          <w:rFonts w:asciiTheme="majorEastAsia" w:eastAsiaTheme="majorEastAsia" w:hAnsiTheme="majorEastAsia" w:hint="eastAsia"/>
          <w:b/>
          <w:sz w:val="24"/>
        </w:rPr>
        <w:t>回）申込用紙</w:t>
      </w:r>
    </w:p>
    <w:p w:rsidR="00236598" w:rsidRDefault="00236598" w:rsidP="00A074F3">
      <w:pPr>
        <w:rPr>
          <w:rFonts w:asciiTheme="minorEastAsia" w:hAnsiTheme="minorEastAsia"/>
          <w:sz w:val="22"/>
        </w:rPr>
      </w:pPr>
    </w:p>
    <w:p w:rsidR="00236598" w:rsidRPr="00332D2B" w:rsidRDefault="00236598" w:rsidP="00236598">
      <w:pPr>
        <w:ind w:left="220" w:hangingChars="100" w:hanging="220"/>
        <w:rPr>
          <w:rFonts w:asciiTheme="minorEastAsia" w:hAnsiTheme="minorEastAsia"/>
          <w:sz w:val="22"/>
          <w:u w:val="single"/>
        </w:rPr>
      </w:pPr>
      <w:r w:rsidRPr="00332D2B">
        <w:rPr>
          <w:rFonts w:asciiTheme="minorEastAsia" w:hAnsiTheme="minorEastAsia" w:hint="eastAsia"/>
          <w:sz w:val="22"/>
          <w:u w:val="single"/>
        </w:rPr>
        <w:t xml:space="preserve">貴社・団体名：　　　　　　　　　　　　　　　　　　　　</w:t>
      </w:r>
    </w:p>
    <w:p w:rsidR="00236598" w:rsidRDefault="00236598" w:rsidP="00236598">
      <w:pPr>
        <w:ind w:left="220" w:hangingChars="100" w:hanging="220"/>
        <w:rPr>
          <w:rFonts w:asciiTheme="minorEastAsia" w:hAnsiTheme="minorEastAsia"/>
          <w:sz w:val="22"/>
        </w:rPr>
      </w:pPr>
    </w:p>
    <w:p w:rsidR="00E42167" w:rsidRPr="00E42167" w:rsidRDefault="00F77419" w:rsidP="00E42167">
      <w:pPr>
        <w:ind w:left="220" w:hangingChars="100" w:hanging="220"/>
        <w:rPr>
          <w:rFonts w:asciiTheme="minorEastAsia" w:hAnsiTheme="minorEastAsia"/>
          <w:sz w:val="22"/>
        </w:rPr>
      </w:pPr>
      <w:r w:rsidRPr="00E42167">
        <w:rPr>
          <w:rFonts w:asciiTheme="minorEastAsia" w:hAnsiTheme="minorEastAsia" w:hint="eastAsia"/>
          <w:sz w:val="22"/>
        </w:rPr>
        <w:t>事業概要</w:t>
      </w:r>
    </w:p>
    <w:p w:rsidR="00E42167" w:rsidRPr="00F77419" w:rsidRDefault="00E42167" w:rsidP="00E42167">
      <w:pPr>
        <w:ind w:left="220" w:hangingChars="100" w:hanging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26F2B" w:rsidRDefault="00C26F2B" w:rsidP="00236598">
      <w:pPr>
        <w:ind w:left="220" w:hangingChars="100" w:hanging="220"/>
        <w:rPr>
          <w:rFonts w:asciiTheme="minorEastAsia" w:hAnsiTheme="minorEastAsia"/>
          <w:sz w:val="22"/>
        </w:rPr>
      </w:pPr>
      <w:r w:rsidRPr="00C26F2B">
        <w:rPr>
          <w:rFonts w:asciiTheme="minorEastAsia" w:hAnsiTheme="minorEastAsia" w:hint="eastAsia"/>
          <w:sz w:val="22"/>
        </w:rPr>
        <w:t>ご</w:t>
      </w:r>
      <w:r w:rsidR="004738BF" w:rsidRPr="00C26F2B">
        <w:rPr>
          <w:rFonts w:asciiTheme="minorEastAsia" w:hAnsiTheme="minorEastAsia" w:hint="eastAsia"/>
          <w:sz w:val="22"/>
        </w:rPr>
        <w:t>関心事項</w:t>
      </w:r>
    </w:p>
    <w:p w:rsidR="00360EA8" w:rsidRPr="00C26F2B" w:rsidRDefault="00360EA8" w:rsidP="00236598">
      <w:pPr>
        <w:ind w:left="220" w:hangingChars="100" w:hanging="220"/>
        <w:rPr>
          <w:rFonts w:asciiTheme="minorEastAsia" w:hAnsiTheme="minorEastAsia"/>
          <w:sz w:val="22"/>
        </w:rPr>
      </w:pPr>
    </w:p>
    <w:p w:rsidR="004738BF" w:rsidRPr="004738BF" w:rsidRDefault="004738BF" w:rsidP="00236598">
      <w:pPr>
        <w:ind w:left="220" w:hangingChars="100" w:hanging="220"/>
        <w:rPr>
          <w:rFonts w:asciiTheme="minorEastAsia" w:hAnsiTheme="minorEastAsia"/>
          <w:sz w:val="22"/>
          <w:u w:val="single"/>
        </w:rPr>
      </w:pPr>
      <w:r w:rsidRPr="004738B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="00C26F2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D4113D" w:rsidRDefault="00C26F2B" w:rsidP="00A074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※「沖縄の特区制度と</w:t>
      </w:r>
      <w:r w:rsidR="00503040">
        <w:rPr>
          <w:rFonts w:asciiTheme="minorEastAsia" w:hAnsiTheme="minorEastAsia" w:hint="eastAsia"/>
          <w:sz w:val="22"/>
        </w:rPr>
        <w:t>立地環境について」「○○関連企業との事業連携の可能性について」など</w:t>
      </w:r>
    </w:p>
    <w:p w:rsidR="00C26F2B" w:rsidRDefault="00503040" w:rsidP="00352A1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可能な範囲で</w:t>
      </w:r>
      <w:r w:rsidR="00C26F2B">
        <w:rPr>
          <w:rFonts w:asciiTheme="minorEastAsia" w:hAnsiTheme="minorEastAsia" w:hint="eastAsia"/>
          <w:sz w:val="22"/>
        </w:rPr>
        <w:t>具体的にご記入お願い致します。</w:t>
      </w:r>
    </w:p>
    <w:p w:rsidR="00C26F2B" w:rsidRPr="00236598" w:rsidRDefault="00C26F2B" w:rsidP="00A074F3">
      <w:pPr>
        <w:rPr>
          <w:rFonts w:asciiTheme="minorEastAsia" w:hAnsiTheme="minorEastAsia"/>
          <w:sz w:val="22"/>
        </w:rPr>
      </w:pPr>
    </w:p>
    <w:p w:rsidR="00236598" w:rsidRPr="007F00CA" w:rsidRDefault="00D4113D" w:rsidP="007F00CA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7F00CA">
        <w:rPr>
          <w:rFonts w:asciiTheme="minorEastAsia" w:hAnsiTheme="minorEastAsia" w:hint="eastAsia"/>
          <w:b/>
          <w:sz w:val="22"/>
        </w:rPr>
        <w:t>参加</w:t>
      </w:r>
      <w:r w:rsidR="00236598" w:rsidRPr="007F00CA">
        <w:rPr>
          <w:rFonts w:asciiTheme="minorEastAsia" w:hAnsiTheme="minorEastAsia" w:hint="eastAsia"/>
          <w:b/>
          <w:sz w:val="22"/>
        </w:rPr>
        <w:t>者</w:t>
      </w:r>
    </w:p>
    <w:p w:rsidR="00E42167" w:rsidRDefault="00E42167" w:rsidP="00D4113D">
      <w:pPr>
        <w:ind w:leftChars="100" w:left="210"/>
        <w:rPr>
          <w:rFonts w:asciiTheme="minorEastAsia" w:hAnsiTheme="minorEastAsia"/>
          <w:sz w:val="22"/>
        </w:rPr>
      </w:pPr>
    </w:p>
    <w:p w:rsidR="00D4113D" w:rsidRPr="00D4113D" w:rsidRDefault="00236598" w:rsidP="00D4113D">
      <w:pPr>
        <w:ind w:leftChars="100" w:left="210"/>
        <w:rPr>
          <w:rFonts w:asciiTheme="minorEastAsia" w:hAnsiTheme="minorEastAsia"/>
          <w:sz w:val="22"/>
          <w:u w:val="single"/>
        </w:rPr>
      </w:pPr>
      <w:r w:rsidRPr="00D4113D">
        <w:rPr>
          <w:rFonts w:asciiTheme="minorEastAsia" w:hAnsiTheme="minorEastAsia" w:hint="eastAsia"/>
          <w:sz w:val="22"/>
          <w:u w:val="single"/>
        </w:rPr>
        <w:t>部署名・役職名</w:t>
      </w:r>
      <w:r w:rsidR="00D4113D" w:rsidRPr="00D4113D">
        <w:rPr>
          <w:rFonts w:asciiTheme="minorEastAsia" w:hAnsiTheme="minorEastAsia" w:hint="eastAsia"/>
          <w:sz w:val="22"/>
          <w:u w:val="single"/>
        </w:rPr>
        <w:t xml:space="preserve">:                                       </w:t>
      </w:r>
    </w:p>
    <w:p w:rsidR="00740F1C" w:rsidRDefault="00740F1C" w:rsidP="00D4113D">
      <w:pPr>
        <w:ind w:leftChars="100" w:left="210"/>
        <w:rPr>
          <w:rFonts w:asciiTheme="minorEastAsia" w:hAnsiTheme="minorEastAsia"/>
          <w:sz w:val="22"/>
        </w:rPr>
      </w:pPr>
    </w:p>
    <w:p w:rsidR="00236598" w:rsidRDefault="00503040" w:rsidP="00D4113D">
      <w:pPr>
        <w:ind w:leftChars="100" w:left="21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芳名</w:t>
      </w:r>
      <w:r w:rsidR="00D4113D" w:rsidRPr="00D4113D">
        <w:rPr>
          <w:rFonts w:asciiTheme="minorEastAsia" w:hAnsiTheme="minorEastAsia" w:hint="eastAsia"/>
          <w:sz w:val="22"/>
          <w:u w:val="single"/>
        </w:rPr>
        <w:t xml:space="preserve">:                                                 </w:t>
      </w:r>
    </w:p>
    <w:p w:rsidR="00D4113D" w:rsidRDefault="00D4113D" w:rsidP="00D4113D">
      <w:pPr>
        <w:rPr>
          <w:rFonts w:asciiTheme="minorEastAsia" w:hAnsiTheme="minorEastAsia"/>
          <w:sz w:val="22"/>
          <w:u w:val="single"/>
        </w:rPr>
      </w:pPr>
    </w:p>
    <w:p w:rsidR="00236598" w:rsidRPr="00D4113D" w:rsidRDefault="00D4113D" w:rsidP="00D4113D">
      <w:pPr>
        <w:rPr>
          <w:rFonts w:asciiTheme="minorEastAsia" w:hAnsiTheme="minorEastAsia"/>
          <w:sz w:val="22"/>
          <w:u w:val="single"/>
        </w:rPr>
      </w:pPr>
      <w:r w:rsidRPr="00D411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携帯番号：　　　　　　　　　　　　　　　　　　　　　　</w:t>
      </w:r>
    </w:p>
    <w:p w:rsidR="00A13869" w:rsidRDefault="00D4113D" w:rsidP="009412EF">
      <w:pPr>
        <w:pStyle w:val="a7"/>
        <w:numPr>
          <w:ilvl w:val="0"/>
          <w:numId w:val="10"/>
        </w:numPr>
        <w:ind w:leftChars="0" w:left="567" w:hanging="283"/>
        <w:jc w:val="left"/>
        <w:rPr>
          <w:rFonts w:asciiTheme="minorEastAsia" w:hAnsiTheme="minorEastAsia"/>
          <w:sz w:val="20"/>
        </w:rPr>
      </w:pPr>
      <w:r w:rsidRPr="00D4113D">
        <w:rPr>
          <w:rFonts w:asciiTheme="minorEastAsia" w:hAnsiTheme="minorEastAsia" w:hint="eastAsia"/>
          <w:sz w:val="20"/>
        </w:rPr>
        <w:t>携帯</w:t>
      </w:r>
      <w:r>
        <w:rPr>
          <w:rFonts w:asciiTheme="minorEastAsia" w:hAnsiTheme="minorEastAsia" w:hint="eastAsia"/>
          <w:sz w:val="20"/>
        </w:rPr>
        <w:t>番号</w:t>
      </w:r>
      <w:r w:rsidRPr="00D4113D">
        <w:rPr>
          <w:rFonts w:asciiTheme="minorEastAsia" w:hAnsiTheme="minorEastAsia" w:hint="eastAsia"/>
          <w:sz w:val="20"/>
        </w:rPr>
        <w:t>は、ツアーの際の緊急連絡先として念のためお伺いするものです。</w:t>
      </w:r>
    </w:p>
    <w:p w:rsidR="00D4113D" w:rsidRPr="00A13869" w:rsidRDefault="00D4113D" w:rsidP="009412EF">
      <w:pPr>
        <w:ind w:firstLineChars="250" w:firstLine="500"/>
        <w:jc w:val="left"/>
        <w:rPr>
          <w:rFonts w:asciiTheme="minorEastAsia" w:hAnsiTheme="minorEastAsia"/>
          <w:sz w:val="20"/>
        </w:rPr>
      </w:pPr>
      <w:r w:rsidRPr="00A13869">
        <w:rPr>
          <w:rFonts w:asciiTheme="minorEastAsia" w:hAnsiTheme="minorEastAsia" w:hint="eastAsia"/>
          <w:sz w:val="20"/>
        </w:rPr>
        <w:t>通常の御連絡は、以下の連絡窓口ご担当者宛てにいたします。</w:t>
      </w:r>
    </w:p>
    <w:p w:rsidR="00D4113D" w:rsidRPr="00236598" w:rsidRDefault="00D4113D" w:rsidP="00D4113D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36598" w:rsidRPr="007F00CA" w:rsidRDefault="00D4113D" w:rsidP="007F00CA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7F00CA">
        <w:rPr>
          <w:rFonts w:asciiTheme="minorEastAsia" w:hAnsiTheme="minorEastAsia" w:hint="eastAsia"/>
          <w:b/>
          <w:sz w:val="22"/>
        </w:rPr>
        <w:t>連絡窓口ご担当者</w:t>
      </w:r>
    </w:p>
    <w:p w:rsidR="00236598" w:rsidRPr="00236598" w:rsidRDefault="00236598" w:rsidP="00236598">
      <w:pPr>
        <w:ind w:left="220" w:hangingChars="100" w:hanging="220"/>
        <w:rPr>
          <w:rFonts w:asciiTheme="minorEastAsia" w:hAnsiTheme="minorEastAsia"/>
          <w:sz w:val="22"/>
        </w:rPr>
      </w:pPr>
    </w:p>
    <w:p w:rsidR="00236598" w:rsidRPr="00D4113D" w:rsidRDefault="00236598" w:rsidP="00236598">
      <w:pPr>
        <w:ind w:left="220" w:hangingChars="100" w:hanging="220"/>
        <w:rPr>
          <w:rFonts w:asciiTheme="minorEastAsia" w:hAnsiTheme="minorEastAsia"/>
          <w:sz w:val="22"/>
          <w:u w:val="single"/>
        </w:rPr>
      </w:pPr>
      <w:r w:rsidRPr="00236598">
        <w:rPr>
          <w:rFonts w:asciiTheme="minorEastAsia" w:hAnsiTheme="minorEastAsia" w:hint="eastAsia"/>
          <w:sz w:val="22"/>
        </w:rPr>
        <w:tab/>
      </w:r>
      <w:r w:rsidRPr="00D4113D">
        <w:rPr>
          <w:rFonts w:asciiTheme="minorEastAsia" w:hAnsiTheme="minorEastAsia" w:hint="eastAsia"/>
          <w:sz w:val="22"/>
          <w:u w:val="single"/>
        </w:rPr>
        <w:t>部署名・役職名：</w:t>
      </w:r>
    </w:p>
    <w:p w:rsidR="00907806" w:rsidRDefault="00907806" w:rsidP="00D4113D">
      <w:pPr>
        <w:ind w:leftChars="100" w:left="210"/>
        <w:rPr>
          <w:rFonts w:asciiTheme="minorEastAsia" w:hAnsiTheme="minorEastAsia"/>
          <w:sz w:val="22"/>
        </w:rPr>
      </w:pPr>
    </w:p>
    <w:p w:rsidR="00D4113D" w:rsidRPr="00D4113D" w:rsidRDefault="00D4113D" w:rsidP="00D4113D">
      <w:pPr>
        <w:ind w:leftChars="100" w:left="210"/>
        <w:rPr>
          <w:rFonts w:asciiTheme="minorEastAsia" w:hAnsiTheme="minorEastAsia"/>
          <w:sz w:val="22"/>
          <w:u w:val="single"/>
        </w:rPr>
      </w:pPr>
      <w:r w:rsidRPr="00D4113D">
        <w:rPr>
          <w:rFonts w:asciiTheme="minorEastAsia" w:hAnsiTheme="minorEastAsia" w:hint="eastAsia"/>
          <w:sz w:val="22"/>
          <w:u w:val="single"/>
        </w:rPr>
        <w:t xml:space="preserve">芳名:     </w:t>
      </w:r>
    </w:p>
    <w:p w:rsidR="00740F1C" w:rsidRDefault="00236598" w:rsidP="00740F1C">
      <w:pPr>
        <w:ind w:left="220" w:hangingChars="100" w:hanging="220"/>
        <w:rPr>
          <w:rFonts w:asciiTheme="minorEastAsia" w:hAnsiTheme="minorEastAsia"/>
          <w:sz w:val="22"/>
        </w:rPr>
      </w:pPr>
      <w:r w:rsidRPr="00236598">
        <w:rPr>
          <w:rFonts w:asciiTheme="minorEastAsia" w:hAnsiTheme="minorEastAsia" w:hint="eastAsia"/>
          <w:sz w:val="22"/>
        </w:rPr>
        <w:tab/>
        <w:t>ＴＥＬ：</w:t>
      </w:r>
    </w:p>
    <w:p w:rsidR="00236598" w:rsidRPr="00236598" w:rsidRDefault="00236598" w:rsidP="00740F1C">
      <w:pPr>
        <w:ind w:leftChars="100" w:left="210"/>
        <w:rPr>
          <w:rFonts w:asciiTheme="minorEastAsia" w:hAnsiTheme="minorEastAsia"/>
          <w:sz w:val="22"/>
        </w:rPr>
      </w:pPr>
      <w:r w:rsidRPr="00236598">
        <w:rPr>
          <w:rFonts w:asciiTheme="minorEastAsia" w:hAnsiTheme="minorEastAsia" w:hint="eastAsia"/>
          <w:sz w:val="22"/>
        </w:rPr>
        <w:t>ＦＡＸ：</w:t>
      </w:r>
    </w:p>
    <w:p w:rsidR="00236598" w:rsidRDefault="00332D2B" w:rsidP="0023659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36598" w:rsidRPr="00236598">
        <w:rPr>
          <w:rFonts w:asciiTheme="minorEastAsia" w:hAnsiTheme="minorEastAsia" w:hint="eastAsia"/>
          <w:sz w:val="22"/>
        </w:rPr>
        <w:t>E-mail：</w:t>
      </w:r>
    </w:p>
    <w:p w:rsidR="006E4F91" w:rsidRDefault="006E4F91" w:rsidP="006E4F91">
      <w:pPr>
        <w:ind w:left="221" w:hangingChars="100" w:hanging="221"/>
        <w:rPr>
          <w:rFonts w:asciiTheme="minorEastAsia" w:hAnsiTheme="minorEastAsia"/>
          <w:b/>
          <w:sz w:val="22"/>
        </w:rPr>
      </w:pPr>
    </w:p>
    <w:p w:rsidR="006E4F91" w:rsidRPr="00A074F3" w:rsidRDefault="006E4F91" w:rsidP="006E4F91">
      <w:pPr>
        <w:ind w:left="221" w:hangingChars="100" w:hanging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ツアー申込みのきっかけ</w:t>
      </w:r>
    </w:p>
    <w:p w:rsidR="006E4F91" w:rsidRPr="00A074F3" w:rsidRDefault="006E4F91" w:rsidP="006E4F9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</w:rPr>
        <w:t xml:space="preserve">　</w:t>
      </w:r>
      <w:r w:rsidRPr="00A074F3">
        <w:rPr>
          <w:rFonts w:asciiTheme="minorEastAsia" w:hAnsiTheme="minorEastAsia" w:hint="eastAsia"/>
          <w:sz w:val="22"/>
        </w:rPr>
        <w:t>本ツアー</w:t>
      </w:r>
      <w:r>
        <w:rPr>
          <w:rFonts w:asciiTheme="minorEastAsia" w:hAnsiTheme="minorEastAsia" w:hint="eastAsia"/>
          <w:sz w:val="22"/>
        </w:rPr>
        <w:t>の実施</w:t>
      </w:r>
      <w:r w:rsidRPr="00A074F3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知った</w:t>
      </w:r>
      <w:r w:rsidRPr="00A074F3">
        <w:rPr>
          <w:rFonts w:asciiTheme="minorEastAsia" w:hAnsiTheme="minorEastAsia" w:hint="eastAsia"/>
          <w:sz w:val="22"/>
        </w:rPr>
        <w:t>きっかけ</w:t>
      </w:r>
      <w:r>
        <w:rPr>
          <w:rFonts w:asciiTheme="minorEastAsia" w:hAnsiTheme="minorEastAsia" w:hint="eastAsia"/>
          <w:sz w:val="22"/>
        </w:rPr>
        <w:t>（</w:t>
      </w:r>
      <w:r w:rsidRPr="00A074F3">
        <w:rPr>
          <w:rFonts w:asciiTheme="minorEastAsia" w:hAnsiTheme="minorEastAsia" w:hint="eastAsia"/>
          <w:sz w:val="22"/>
        </w:rPr>
        <w:t>説明会・団体</w:t>
      </w:r>
      <w:r>
        <w:rPr>
          <w:rFonts w:asciiTheme="minorEastAsia" w:hAnsiTheme="minorEastAsia" w:hint="eastAsia"/>
          <w:sz w:val="22"/>
        </w:rPr>
        <w:t>からの紹介</w:t>
      </w:r>
      <w:r w:rsidRPr="00A074F3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）</w:t>
      </w:r>
      <w:r w:rsidRPr="00A074F3">
        <w:rPr>
          <w:rFonts w:asciiTheme="minorEastAsia" w:hAnsiTheme="minorEastAsia" w:hint="eastAsia"/>
          <w:sz w:val="22"/>
        </w:rPr>
        <w:t>について記入をお願いします。</w:t>
      </w:r>
    </w:p>
    <w:p w:rsidR="006E4F91" w:rsidRDefault="006E4F91" w:rsidP="006E4F91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331334">
        <w:rPr>
          <w:rFonts w:asciiTheme="minorEastAsia" w:hAnsiTheme="minorEastAsia" w:hint="eastAsia"/>
          <w:sz w:val="22"/>
        </w:rPr>
        <w:t>説明会（</w:t>
      </w:r>
      <w:r>
        <w:rPr>
          <w:rFonts w:asciiTheme="minorEastAsia" w:hAnsiTheme="minorEastAsia" w:hint="eastAsia"/>
          <w:sz w:val="22"/>
        </w:rPr>
        <w:t>説明会名：　　　　　　　　　　　　　　　　　　　　　　　）</w:t>
      </w:r>
    </w:p>
    <w:p w:rsidR="006E4F91" w:rsidRDefault="006E4F91" w:rsidP="006E4F91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団体等からの紹介（団体名：</w:t>
      </w:r>
      <w:r w:rsidR="00A373BC">
        <w:rPr>
          <w:rFonts w:asciiTheme="minorEastAsia" w:hAnsiTheme="minorEastAsia" w:hint="eastAsia"/>
          <w:sz w:val="22"/>
        </w:rPr>
        <w:t>一般社団法人コンピュータソフトウェア協会</w:t>
      </w:r>
      <w:r>
        <w:rPr>
          <w:rFonts w:asciiTheme="minorEastAsia" w:hAnsiTheme="minorEastAsia" w:hint="eastAsia"/>
          <w:sz w:val="22"/>
        </w:rPr>
        <w:t>）</w:t>
      </w:r>
    </w:p>
    <w:p w:rsidR="006E4F91" w:rsidRDefault="006E4F91" w:rsidP="006E4F91">
      <w:pPr>
        <w:pStyle w:val="a7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その他（　　　　　　　　　　　　　　　　　　　　　　　　　　　　）</w:t>
      </w:r>
    </w:p>
    <w:p w:rsidR="009412EF" w:rsidRDefault="009412EF" w:rsidP="006E4F91">
      <w:pPr>
        <w:rPr>
          <w:rFonts w:asciiTheme="minorEastAsia" w:hAnsiTheme="minorEastAsia"/>
          <w:sz w:val="22"/>
        </w:rPr>
      </w:pPr>
    </w:p>
    <w:p w:rsidR="006E4F91" w:rsidRPr="00907806" w:rsidRDefault="006E4F91" w:rsidP="006E4F91">
      <w:pPr>
        <w:rPr>
          <w:rFonts w:asciiTheme="minorEastAsia" w:hAnsiTheme="minorEastAsia"/>
          <w:b/>
          <w:sz w:val="22"/>
        </w:rPr>
      </w:pPr>
      <w:r w:rsidRPr="00907806">
        <w:rPr>
          <w:rFonts w:asciiTheme="minorEastAsia" w:hAnsiTheme="minorEastAsia" w:hint="eastAsia"/>
          <w:b/>
          <w:sz w:val="22"/>
        </w:rPr>
        <w:t>他の参加者へのご紹介について</w:t>
      </w:r>
    </w:p>
    <w:p w:rsidR="00503040" w:rsidRDefault="006E4F91" w:rsidP="006E4F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93A38">
        <w:rPr>
          <w:rFonts w:asciiTheme="minorEastAsia" w:hAnsiTheme="minorEastAsia" w:hint="eastAsia"/>
          <w:sz w:val="22"/>
        </w:rPr>
        <w:t>今回のツアーを有意義なものとするため、貴社</w:t>
      </w:r>
      <w:r w:rsidR="00F93A38" w:rsidRPr="00F93A38">
        <w:rPr>
          <w:rFonts w:asciiTheme="minorEastAsia" w:hAnsiTheme="minorEastAsia" w:hint="eastAsia"/>
          <w:sz w:val="22"/>
        </w:rPr>
        <w:t>名、</w:t>
      </w:r>
      <w:r w:rsidR="007C0BC8">
        <w:rPr>
          <w:rFonts w:asciiTheme="minorEastAsia" w:hAnsiTheme="minorEastAsia" w:hint="eastAsia"/>
          <w:sz w:val="22"/>
        </w:rPr>
        <w:t>事業概要、</w:t>
      </w:r>
      <w:bookmarkStart w:id="0" w:name="_GoBack"/>
      <w:bookmarkEnd w:id="0"/>
      <w:r w:rsidR="00F93A38" w:rsidRPr="00F93A38">
        <w:rPr>
          <w:rFonts w:asciiTheme="minorEastAsia" w:hAnsiTheme="minorEastAsia" w:hint="eastAsia"/>
          <w:sz w:val="22"/>
        </w:rPr>
        <w:t>部署名・役職名、芳名及びご関心事項を</w:t>
      </w:r>
      <w:r w:rsidR="00F93A38">
        <w:rPr>
          <w:rFonts w:asciiTheme="minorEastAsia" w:hAnsiTheme="minorEastAsia" w:hint="eastAsia"/>
          <w:sz w:val="22"/>
        </w:rPr>
        <w:t>、</w:t>
      </w:r>
      <w:r w:rsidR="009F7454">
        <w:rPr>
          <w:rFonts w:asciiTheme="minorEastAsia" w:hAnsiTheme="minorEastAsia" w:hint="eastAsia"/>
          <w:sz w:val="22"/>
        </w:rPr>
        <w:t>参加者の</w:t>
      </w:r>
      <w:r w:rsidR="00F93A38">
        <w:rPr>
          <w:rFonts w:asciiTheme="minorEastAsia" w:hAnsiTheme="minorEastAsia" w:hint="eastAsia"/>
          <w:sz w:val="22"/>
        </w:rPr>
        <w:t>皆様へ事前に</w:t>
      </w:r>
      <w:r w:rsidR="00AC797E">
        <w:rPr>
          <w:rFonts w:asciiTheme="minorEastAsia" w:hAnsiTheme="minorEastAsia" w:hint="eastAsia"/>
          <w:sz w:val="22"/>
        </w:rPr>
        <w:t>開示させていただいて</w:t>
      </w:r>
      <w:r>
        <w:rPr>
          <w:rFonts w:asciiTheme="minorEastAsia" w:hAnsiTheme="minorEastAsia" w:hint="eastAsia"/>
          <w:sz w:val="22"/>
        </w:rPr>
        <w:t>よいでしょうか。</w:t>
      </w:r>
    </w:p>
    <w:p w:rsidR="00F93A38" w:rsidRDefault="0066725D" w:rsidP="006A68A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93A38">
        <w:rPr>
          <w:rFonts w:asciiTheme="minorEastAsia" w:hAnsiTheme="minorEastAsia" w:hint="eastAsia"/>
          <w:sz w:val="22"/>
        </w:rPr>
        <w:t>※参加者とは、</w:t>
      </w:r>
      <w:r w:rsidR="006A68AF">
        <w:rPr>
          <w:rFonts w:asciiTheme="minorEastAsia" w:hAnsiTheme="minorEastAsia" w:hint="eastAsia"/>
          <w:sz w:val="22"/>
        </w:rPr>
        <w:t>本</w:t>
      </w:r>
      <w:r w:rsidR="00F93A38">
        <w:rPr>
          <w:rFonts w:asciiTheme="minorEastAsia" w:hAnsiTheme="minorEastAsia" w:hint="eastAsia"/>
          <w:sz w:val="22"/>
        </w:rPr>
        <w:t>ツアー</w:t>
      </w:r>
      <w:r w:rsidR="006A68AF">
        <w:rPr>
          <w:rFonts w:asciiTheme="minorEastAsia" w:hAnsiTheme="minorEastAsia" w:hint="eastAsia"/>
          <w:sz w:val="22"/>
        </w:rPr>
        <w:t>へ参加される本土企業、</w:t>
      </w:r>
      <w:r w:rsidR="00360EA8">
        <w:rPr>
          <w:rFonts w:asciiTheme="minorEastAsia" w:hAnsiTheme="minorEastAsia" w:hint="eastAsia"/>
          <w:sz w:val="22"/>
        </w:rPr>
        <w:t>視察先</w:t>
      </w:r>
      <w:r w:rsidR="00F87391">
        <w:rPr>
          <w:rFonts w:asciiTheme="minorEastAsia" w:hAnsiTheme="minorEastAsia" w:hint="eastAsia"/>
          <w:sz w:val="22"/>
        </w:rPr>
        <w:t>並びに</w:t>
      </w:r>
      <w:r w:rsidR="00F93A38">
        <w:rPr>
          <w:rFonts w:asciiTheme="minorEastAsia" w:hAnsiTheme="minorEastAsia" w:hint="eastAsia"/>
          <w:sz w:val="22"/>
        </w:rPr>
        <w:t>ワーキングディナーへ参加される沖縄県内企業、</w:t>
      </w:r>
      <w:r w:rsidR="009F7454">
        <w:rPr>
          <w:rFonts w:asciiTheme="minorEastAsia" w:hAnsiTheme="minorEastAsia" w:hint="eastAsia"/>
          <w:sz w:val="22"/>
        </w:rPr>
        <w:t>金融機関、</w:t>
      </w:r>
      <w:r w:rsidR="006A68AF">
        <w:rPr>
          <w:rFonts w:asciiTheme="minorEastAsia" w:hAnsiTheme="minorEastAsia" w:hint="eastAsia"/>
          <w:sz w:val="22"/>
        </w:rPr>
        <w:t>沖縄県、受入先自治体、行政機関</w:t>
      </w:r>
      <w:r w:rsidR="00F87391">
        <w:rPr>
          <w:rFonts w:asciiTheme="minorEastAsia" w:hAnsiTheme="minorEastAsia" w:hint="eastAsia"/>
          <w:sz w:val="22"/>
        </w:rPr>
        <w:t>及び</w:t>
      </w:r>
      <w:r w:rsidR="006A68AF">
        <w:rPr>
          <w:rFonts w:asciiTheme="minorEastAsia" w:hAnsiTheme="minorEastAsia" w:hint="eastAsia"/>
          <w:sz w:val="22"/>
        </w:rPr>
        <w:t>大学</w:t>
      </w:r>
      <w:r w:rsidR="00D503E6">
        <w:rPr>
          <w:rFonts w:asciiTheme="minorEastAsia" w:hAnsiTheme="minorEastAsia" w:hint="eastAsia"/>
          <w:sz w:val="22"/>
        </w:rPr>
        <w:t>です。）</w:t>
      </w:r>
    </w:p>
    <w:p w:rsidR="00503040" w:rsidRPr="00D503E6" w:rsidRDefault="00503040" w:rsidP="00503040">
      <w:pPr>
        <w:ind w:left="225"/>
        <w:rPr>
          <w:rFonts w:asciiTheme="minorEastAsia" w:hAnsiTheme="minorEastAsia"/>
          <w:sz w:val="22"/>
        </w:rPr>
      </w:pPr>
    </w:p>
    <w:p w:rsidR="00907806" w:rsidRPr="00503040" w:rsidRDefault="00AC797E" w:rsidP="00503040">
      <w:pPr>
        <w:pStyle w:val="a7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開示</w:t>
      </w:r>
      <w:r w:rsidR="00D503E6">
        <w:rPr>
          <w:rFonts w:asciiTheme="minorEastAsia" w:hAnsiTheme="minorEastAsia" w:hint="eastAsia"/>
          <w:sz w:val="22"/>
        </w:rPr>
        <w:t>可　　　　②</w:t>
      </w:r>
      <w:r>
        <w:rPr>
          <w:rFonts w:asciiTheme="minorEastAsia" w:hAnsiTheme="minorEastAsia" w:hint="eastAsia"/>
          <w:sz w:val="22"/>
        </w:rPr>
        <w:t xml:space="preserve">　開示</w:t>
      </w:r>
      <w:r w:rsidR="00907806" w:rsidRPr="00503040">
        <w:rPr>
          <w:rFonts w:asciiTheme="minorEastAsia" w:hAnsiTheme="minorEastAsia" w:hint="eastAsia"/>
          <w:sz w:val="22"/>
        </w:rPr>
        <w:t>不可</w:t>
      </w:r>
    </w:p>
    <w:p w:rsidR="00503040" w:rsidRDefault="00503040" w:rsidP="00503040">
      <w:pPr>
        <w:pStyle w:val="a7"/>
        <w:ind w:leftChars="0" w:left="585"/>
        <w:rPr>
          <w:rFonts w:asciiTheme="minorEastAsia" w:hAnsiTheme="minorEastAsia"/>
          <w:sz w:val="22"/>
        </w:rPr>
      </w:pPr>
    </w:p>
    <w:p w:rsidR="009412EF" w:rsidRDefault="009B7E1A" w:rsidP="009412EF">
      <w:pPr>
        <w:pStyle w:val="a7"/>
        <w:numPr>
          <w:ilvl w:val="0"/>
          <w:numId w:val="10"/>
        </w:numPr>
        <w:ind w:leftChars="0" w:left="426" w:hanging="20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航空券・宿泊先については</w:t>
      </w:r>
      <w:r w:rsidR="009412EF">
        <w:rPr>
          <w:rFonts w:asciiTheme="minorEastAsia" w:hAnsiTheme="minorEastAsia" w:hint="eastAsia"/>
          <w:sz w:val="20"/>
        </w:rPr>
        <w:t>、沖縄県の委託する旅行会社</w:t>
      </w:r>
      <w:r>
        <w:rPr>
          <w:rFonts w:asciiTheme="minorEastAsia" w:hAnsiTheme="minorEastAsia" w:hint="eastAsia"/>
          <w:sz w:val="20"/>
        </w:rPr>
        <w:t>が手配いたします。旅行会社</w:t>
      </w:r>
      <w:r w:rsidR="009412EF">
        <w:rPr>
          <w:rFonts w:asciiTheme="minorEastAsia" w:hAnsiTheme="minorEastAsia" w:hint="eastAsia"/>
          <w:sz w:val="20"/>
        </w:rPr>
        <w:t>より</w:t>
      </w:r>
      <w:r>
        <w:rPr>
          <w:rFonts w:asciiTheme="minorEastAsia" w:hAnsiTheme="minorEastAsia" w:hint="eastAsia"/>
          <w:sz w:val="20"/>
        </w:rPr>
        <w:t>ご担当者へ直接</w:t>
      </w:r>
      <w:r w:rsidR="009412EF">
        <w:rPr>
          <w:rFonts w:asciiTheme="minorEastAsia" w:hAnsiTheme="minorEastAsia" w:hint="eastAsia"/>
          <w:sz w:val="20"/>
        </w:rPr>
        <w:t>ご連絡をさせていただきま</w:t>
      </w:r>
      <w:r>
        <w:rPr>
          <w:rFonts w:asciiTheme="minorEastAsia" w:hAnsiTheme="minorEastAsia" w:hint="eastAsia"/>
          <w:sz w:val="20"/>
        </w:rPr>
        <w:t>すので、ご了承ください。</w:t>
      </w:r>
    </w:p>
    <w:p w:rsidR="007F52BC" w:rsidRPr="00740F1C" w:rsidRDefault="004D37AC" w:rsidP="00A074F3">
      <w:pPr>
        <w:pStyle w:val="a7"/>
        <w:numPr>
          <w:ilvl w:val="0"/>
          <w:numId w:val="10"/>
        </w:numPr>
        <w:ind w:leftChars="0" w:left="426" w:hanging="20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航空券については、エコノミー席のご用意となり、アップグレードについては参加者負担となりますのでご了承ください。</w:t>
      </w:r>
    </w:p>
    <w:sectPr w:rsidR="007F52BC" w:rsidRPr="00740F1C" w:rsidSect="008118C9">
      <w:pgSz w:w="11906" w:h="16838" w:code="9"/>
      <w:pgMar w:top="1134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E5" w:rsidRDefault="009901E5" w:rsidP="00DE2071">
      <w:r>
        <w:separator/>
      </w:r>
    </w:p>
  </w:endnote>
  <w:endnote w:type="continuationSeparator" w:id="1">
    <w:p w:rsidR="009901E5" w:rsidRDefault="009901E5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E5" w:rsidRDefault="009901E5" w:rsidP="00DE2071">
      <w:r>
        <w:separator/>
      </w:r>
    </w:p>
  </w:footnote>
  <w:footnote w:type="continuationSeparator" w:id="1">
    <w:p w:rsidR="009901E5" w:rsidRDefault="009901E5" w:rsidP="00DE2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A44"/>
    <w:multiLevelType w:val="hybridMultilevel"/>
    <w:tmpl w:val="1DD83942"/>
    <w:lvl w:ilvl="0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08403321"/>
    <w:multiLevelType w:val="hybridMultilevel"/>
    <w:tmpl w:val="8DF6BF46"/>
    <w:lvl w:ilvl="0" w:tplc="DEDADFEA">
      <w:start w:val="1"/>
      <w:numFmt w:val="decimalEnclosedCircle"/>
      <w:lvlText w:val="（%1"/>
      <w:lvlJc w:val="left"/>
      <w:pPr>
        <w:ind w:left="119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62365AB"/>
    <w:multiLevelType w:val="hybridMultilevel"/>
    <w:tmpl w:val="E2D21112"/>
    <w:lvl w:ilvl="0" w:tplc="2EB66AF0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21DC1F41"/>
    <w:multiLevelType w:val="hybridMultilevel"/>
    <w:tmpl w:val="917227D8"/>
    <w:lvl w:ilvl="0" w:tplc="04090009">
      <w:start w:val="1"/>
      <w:numFmt w:val="bullet"/>
      <w:lvlText w:val=""/>
      <w:lvlJc w:val="left"/>
      <w:pPr>
        <w:ind w:left="1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4">
    <w:nsid w:val="392175BC"/>
    <w:multiLevelType w:val="hybridMultilevel"/>
    <w:tmpl w:val="A2A047AA"/>
    <w:lvl w:ilvl="0" w:tplc="23AC048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394B3B8E"/>
    <w:multiLevelType w:val="hybridMultilevel"/>
    <w:tmpl w:val="FAA2E476"/>
    <w:lvl w:ilvl="0" w:tplc="B346F81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1A33CF1"/>
    <w:multiLevelType w:val="hybridMultilevel"/>
    <w:tmpl w:val="70341488"/>
    <w:lvl w:ilvl="0" w:tplc="92380094">
      <w:start w:val="1"/>
      <w:numFmt w:val="decimalEnclosedCircle"/>
      <w:lvlText w:val="（%1"/>
      <w:lvlJc w:val="left"/>
      <w:pPr>
        <w:ind w:left="119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504B122E"/>
    <w:multiLevelType w:val="hybridMultilevel"/>
    <w:tmpl w:val="5A583698"/>
    <w:lvl w:ilvl="0" w:tplc="04090009">
      <w:start w:val="1"/>
      <w:numFmt w:val="bullet"/>
      <w:lvlText w:val="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8">
    <w:nsid w:val="55697568"/>
    <w:multiLevelType w:val="hybridMultilevel"/>
    <w:tmpl w:val="405EA08E"/>
    <w:lvl w:ilvl="0" w:tplc="3A3EB53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>
    <w:nsid w:val="61E435C7"/>
    <w:multiLevelType w:val="hybridMultilevel"/>
    <w:tmpl w:val="9F3AE8EC"/>
    <w:lvl w:ilvl="0" w:tplc="E5CEB85E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0">
    <w:nsid w:val="638A6C3F"/>
    <w:multiLevelType w:val="hybridMultilevel"/>
    <w:tmpl w:val="EF9CF224"/>
    <w:lvl w:ilvl="0" w:tplc="D9C6F93A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65F06803"/>
    <w:multiLevelType w:val="hybridMultilevel"/>
    <w:tmpl w:val="3F4CC33C"/>
    <w:lvl w:ilvl="0" w:tplc="B63223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6424FBB"/>
    <w:multiLevelType w:val="hybridMultilevel"/>
    <w:tmpl w:val="B7083EAA"/>
    <w:lvl w:ilvl="0" w:tplc="509E40BA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3">
    <w:nsid w:val="688C1106"/>
    <w:multiLevelType w:val="hybridMultilevel"/>
    <w:tmpl w:val="68BC6DCE"/>
    <w:lvl w:ilvl="0" w:tplc="243C68A8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5CF"/>
    <w:rsid w:val="000012C3"/>
    <w:rsid w:val="00001610"/>
    <w:rsid w:val="00017DBB"/>
    <w:rsid w:val="00026B7A"/>
    <w:rsid w:val="000502D2"/>
    <w:rsid w:val="00061E5F"/>
    <w:rsid w:val="00071F85"/>
    <w:rsid w:val="00085968"/>
    <w:rsid w:val="000A423E"/>
    <w:rsid w:val="000B0F8C"/>
    <w:rsid w:val="000D15BA"/>
    <w:rsid w:val="000D2CB2"/>
    <w:rsid w:val="001026E2"/>
    <w:rsid w:val="001315D5"/>
    <w:rsid w:val="0013742F"/>
    <w:rsid w:val="00142BD7"/>
    <w:rsid w:val="001471E4"/>
    <w:rsid w:val="00163BCE"/>
    <w:rsid w:val="00165424"/>
    <w:rsid w:val="00170F5D"/>
    <w:rsid w:val="00190FD3"/>
    <w:rsid w:val="00194852"/>
    <w:rsid w:val="001A5D53"/>
    <w:rsid w:val="001B0FD1"/>
    <w:rsid w:val="001B4897"/>
    <w:rsid w:val="001C38FA"/>
    <w:rsid w:val="001C5B60"/>
    <w:rsid w:val="001D7972"/>
    <w:rsid w:val="001E6AB6"/>
    <w:rsid w:val="001E6EDF"/>
    <w:rsid w:val="001F0EEC"/>
    <w:rsid w:val="0020139E"/>
    <w:rsid w:val="00236598"/>
    <w:rsid w:val="0025138C"/>
    <w:rsid w:val="0026382E"/>
    <w:rsid w:val="00265BF9"/>
    <w:rsid w:val="0027473B"/>
    <w:rsid w:val="002941A3"/>
    <w:rsid w:val="002A3A46"/>
    <w:rsid w:val="002A54F8"/>
    <w:rsid w:val="002A7BB8"/>
    <w:rsid w:val="002B7039"/>
    <w:rsid w:val="002C4703"/>
    <w:rsid w:val="002D664B"/>
    <w:rsid w:val="00300DB4"/>
    <w:rsid w:val="00303F24"/>
    <w:rsid w:val="003128E3"/>
    <w:rsid w:val="003132AA"/>
    <w:rsid w:val="00316530"/>
    <w:rsid w:val="00331334"/>
    <w:rsid w:val="00332D2B"/>
    <w:rsid w:val="00346D5E"/>
    <w:rsid w:val="00351094"/>
    <w:rsid w:val="00352A10"/>
    <w:rsid w:val="00360EA8"/>
    <w:rsid w:val="00374F62"/>
    <w:rsid w:val="003764A2"/>
    <w:rsid w:val="003814A0"/>
    <w:rsid w:val="00385E39"/>
    <w:rsid w:val="00386497"/>
    <w:rsid w:val="00390325"/>
    <w:rsid w:val="00394EC8"/>
    <w:rsid w:val="0039779F"/>
    <w:rsid w:val="003B08DA"/>
    <w:rsid w:val="003C100D"/>
    <w:rsid w:val="003C5071"/>
    <w:rsid w:val="003D184B"/>
    <w:rsid w:val="003E1E78"/>
    <w:rsid w:val="003F4B5F"/>
    <w:rsid w:val="004271F7"/>
    <w:rsid w:val="004302ED"/>
    <w:rsid w:val="00452BE2"/>
    <w:rsid w:val="004533A3"/>
    <w:rsid w:val="00464C57"/>
    <w:rsid w:val="004738BF"/>
    <w:rsid w:val="004864D5"/>
    <w:rsid w:val="0049007F"/>
    <w:rsid w:val="00496DB4"/>
    <w:rsid w:val="004C4127"/>
    <w:rsid w:val="004D1657"/>
    <w:rsid w:val="004D199A"/>
    <w:rsid w:val="004D37AC"/>
    <w:rsid w:val="004D6184"/>
    <w:rsid w:val="004D6AD5"/>
    <w:rsid w:val="004E2AE8"/>
    <w:rsid w:val="004E4CFA"/>
    <w:rsid w:val="004E50D1"/>
    <w:rsid w:val="004F1B24"/>
    <w:rsid w:val="00501AC9"/>
    <w:rsid w:val="00503040"/>
    <w:rsid w:val="005065CF"/>
    <w:rsid w:val="00511538"/>
    <w:rsid w:val="00554673"/>
    <w:rsid w:val="00565168"/>
    <w:rsid w:val="0057609E"/>
    <w:rsid w:val="00591EDD"/>
    <w:rsid w:val="005A046F"/>
    <w:rsid w:val="005B38B5"/>
    <w:rsid w:val="005B4B35"/>
    <w:rsid w:val="005D51E6"/>
    <w:rsid w:val="005F04FE"/>
    <w:rsid w:val="00612606"/>
    <w:rsid w:val="00613A75"/>
    <w:rsid w:val="006270EE"/>
    <w:rsid w:val="00640C9B"/>
    <w:rsid w:val="006507EA"/>
    <w:rsid w:val="0065628C"/>
    <w:rsid w:val="006572A7"/>
    <w:rsid w:val="0066201C"/>
    <w:rsid w:val="00665D77"/>
    <w:rsid w:val="0066725D"/>
    <w:rsid w:val="00673DF8"/>
    <w:rsid w:val="00675EE4"/>
    <w:rsid w:val="00681D94"/>
    <w:rsid w:val="006A68AF"/>
    <w:rsid w:val="006C4B6A"/>
    <w:rsid w:val="006E026C"/>
    <w:rsid w:val="006E4F91"/>
    <w:rsid w:val="00706130"/>
    <w:rsid w:val="00712F63"/>
    <w:rsid w:val="007232B0"/>
    <w:rsid w:val="0072401B"/>
    <w:rsid w:val="007260A2"/>
    <w:rsid w:val="00734637"/>
    <w:rsid w:val="00740F1C"/>
    <w:rsid w:val="007618EC"/>
    <w:rsid w:val="0076665D"/>
    <w:rsid w:val="007A075E"/>
    <w:rsid w:val="007B724C"/>
    <w:rsid w:val="007C0BC8"/>
    <w:rsid w:val="007C3A6E"/>
    <w:rsid w:val="007D0BAA"/>
    <w:rsid w:val="007F00CA"/>
    <w:rsid w:val="007F52BC"/>
    <w:rsid w:val="0080027A"/>
    <w:rsid w:val="008008A5"/>
    <w:rsid w:val="00800B47"/>
    <w:rsid w:val="00803DDA"/>
    <w:rsid w:val="008118C9"/>
    <w:rsid w:val="0082514E"/>
    <w:rsid w:val="00834C07"/>
    <w:rsid w:val="00836EBE"/>
    <w:rsid w:val="0083729E"/>
    <w:rsid w:val="00847BAA"/>
    <w:rsid w:val="00847F96"/>
    <w:rsid w:val="0086075F"/>
    <w:rsid w:val="008670AC"/>
    <w:rsid w:val="008764E6"/>
    <w:rsid w:val="00886DA7"/>
    <w:rsid w:val="00893C0C"/>
    <w:rsid w:val="00894022"/>
    <w:rsid w:val="00896C66"/>
    <w:rsid w:val="008A5D51"/>
    <w:rsid w:val="008C30FB"/>
    <w:rsid w:val="008D20F3"/>
    <w:rsid w:val="008D4895"/>
    <w:rsid w:val="008D78D4"/>
    <w:rsid w:val="008F3148"/>
    <w:rsid w:val="00907806"/>
    <w:rsid w:val="00911C6E"/>
    <w:rsid w:val="009127A6"/>
    <w:rsid w:val="00913C50"/>
    <w:rsid w:val="00913D03"/>
    <w:rsid w:val="00916303"/>
    <w:rsid w:val="00930698"/>
    <w:rsid w:val="009412EF"/>
    <w:rsid w:val="009512D5"/>
    <w:rsid w:val="0095159D"/>
    <w:rsid w:val="00960518"/>
    <w:rsid w:val="009901E5"/>
    <w:rsid w:val="009A043E"/>
    <w:rsid w:val="009B1CAA"/>
    <w:rsid w:val="009B7E1A"/>
    <w:rsid w:val="009C0EDE"/>
    <w:rsid w:val="009D26B2"/>
    <w:rsid w:val="009D313D"/>
    <w:rsid w:val="009E39F5"/>
    <w:rsid w:val="009F7454"/>
    <w:rsid w:val="00A006F5"/>
    <w:rsid w:val="00A03BEA"/>
    <w:rsid w:val="00A06978"/>
    <w:rsid w:val="00A074F3"/>
    <w:rsid w:val="00A0778A"/>
    <w:rsid w:val="00A13869"/>
    <w:rsid w:val="00A26557"/>
    <w:rsid w:val="00A373BC"/>
    <w:rsid w:val="00A577C1"/>
    <w:rsid w:val="00A66D01"/>
    <w:rsid w:val="00A70581"/>
    <w:rsid w:val="00A91D95"/>
    <w:rsid w:val="00A9517E"/>
    <w:rsid w:val="00A954B7"/>
    <w:rsid w:val="00AA222B"/>
    <w:rsid w:val="00AB0DC2"/>
    <w:rsid w:val="00AC1596"/>
    <w:rsid w:val="00AC797E"/>
    <w:rsid w:val="00AD48B7"/>
    <w:rsid w:val="00AD4B24"/>
    <w:rsid w:val="00AF1697"/>
    <w:rsid w:val="00AF21E1"/>
    <w:rsid w:val="00B3185E"/>
    <w:rsid w:val="00B40589"/>
    <w:rsid w:val="00B41048"/>
    <w:rsid w:val="00B4440E"/>
    <w:rsid w:val="00B52055"/>
    <w:rsid w:val="00B72983"/>
    <w:rsid w:val="00B7724A"/>
    <w:rsid w:val="00BA4E59"/>
    <w:rsid w:val="00BB2C14"/>
    <w:rsid w:val="00BB5E07"/>
    <w:rsid w:val="00BD7D7A"/>
    <w:rsid w:val="00BE3445"/>
    <w:rsid w:val="00BE3DFB"/>
    <w:rsid w:val="00BF258D"/>
    <w:rsid w:val="00BF4D0E"/>
    <w:rsid w:val="00BF4FEA"/>
    <w:rsid w:val="00C02AC9"/>
    <w:rsid w:val="00C0649A"/>
    <w:rsid w:val="00C17F92"/>
    <w:rsid w:val="00C2411B"/>
    <w:rsid w:val="00C26F2B"/>
    <w:rsid w:val="00C30BEB"/>
    <w:rsid w:val="00C5479B"/>
    <w:rsid w:val="00C5514E"/>
    <w:rsid w:val="00C630C6"/>
    <w:rsid w:val="00C725B5"/>
    <w:rsid w:val="00C76A6A"/>
    <w:rsid w:val="00C8003A"/>
    <w:rsid w:val="00C847DF"/>
    <w:rsid w:val="00C928DD"/>
    <w:rsid w:val="00CA5486"/>
    <w:rsid w:val="00CB2F11"/>
    <w:rsid w:val="00CC1B81"/>
    <w:rsid w:val="00CD7B93"/>
    <w:rsid w:val="00CD7E39"/>
    <w:rsid w:val="00CE499C"/>
    <w:rsid w:val="00D17946"/>
    <w:rsid w:val="00D234E9"/>
    <w:rsid w:val="00D311D1"/>
    <w:rsid w:val="00D34FDB"/>
    <w:rsid w:val="00D4113D"/>
    <w:rsid w:val="00D503E6"/>
    <w:rsid w:val="00DD3178"/>
    <w:rsid w:val="00DD3693"/>
    <w:rsid w:val="00DE2071"/>
    <w:rsid w:val="00E077D4"/>
    <w:rsid w:val="00E22F5F"/>
    <w:rsid w:val="00E24EFE"/>
    <w:rsid w:val="00E41FB1"/>
    <w:rsid w:val="00E42167"/>
    <w:rsid w:val="00E51E20"/>
    <w:rsid w:val="00E65A67"/>
    <w:rsid w:val="00E65AF2"/>
    <w:rsid w:val="00E7474E"/>
    <w:rsid w:val="00E75AF4"/>
    <w:rsid w:val="00E76C94"/>
    <w:rsid w:val="00E827CD"/>
    <w:rsid w:val="00E953F7"/>
    <w:rsid w:val="00E95F01"/>
    <w:rsid w:val="00EC17A9"/>
    <w:rsid w:val="00EC4486"/>
    <w:rsid w:val="00ED7142"/>
    <w:rsid w:val="00EE6314"/>
    <w:rsid w:val="00EE7340"/>
    <w:rsid w:val="00EF2A86"/>
    <w:rsid w:val="00EF58F2"/>
    <w:rsid w:val="00F01E22"/>
    <w:rsid w:val="00F06DD2"/>
    <w:rsid w:val="00F102BD"/>
    <w:rsid w:val="00F11A2C"/>
    <w:rsid w:val="00F25001"/>
    <w:rsid w:val="00F70835"/>
    <w:rsid w:val="00F70A2C"/>
    <w:rsid w:val="00F7546D"/>
    <w:rsid w:val="00F77419"/>
    <w:rsid w:val="00F84B7D"/>
    <w:rsid w:val="00F861C4"/>
    <w:rsid w:val="00F87391"/>
    <w:rsid w:val="00F87C8C"/>
    <w:rsid w:val="00F93A38"/>
    <w:rsid w:val="00FA1EA2"/>
    <w:rsid w:val="00FC2998"/>
    <w:rsid w:val="00FD0B97"/>
    <w:rsid w:val="00FE0A4D"/>
    <w:rsid w:val="00FE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894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6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B1CAA"/>
  </w:style>
  <w:style w:type="character" w:customStyle="1" w:styleId="ab">
    <w:name w:val="日付 (文字)"/>
    <w:basedOn w:val="a0"/>
    <w:link w:val="aa"/>
    <w:uiPriority w:val="99"/>
    <w:semiHidden/>
    <w:rsid w:val="009B1CAA"/>
  </w:style>
  <w:style w:type="character" w:styleId="ac">
    <w:name w:val="Hyperlink"/>
    <w:basedOn w:val="a0"/>
    <w:uiPriority w:val="99"/>
    <w:unhideWhenUsed/>
    <w:rsid w:val="00D4113D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4271F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71F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4271F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4271F7"/>
    <w:rPr>
      <w:rFonts w:asciiTheme="minorEastAsia" w:hAnsiTheme="minorEastAsia"/>
      <w:sz w:val="22"/>
    </w:rPr>
  </w:style>
  <w:style w:type="paragraph" w:styleId="af1">
    <w:name w:val="Plain Text"/>
    <w:basedOn w:val="a"/>
    <w:link w:val="af2"/>
    <w:uiPriority w:val="99"/>
    <w:semiHidden/>
    <w:unhideWhenUsed/>
    <w:rsid w:val="00847F96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847F9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7E73-76C4-48EE-9A3A-900E615C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眞喜志　政規</dc:creator>
  <cp:lastModifiedBy>h_suzuki</cp:lastModifiedBy>
  <cp:revision>7</cp:revision>
  <cp:lastPrinted>2015-10-02T06:33:00Z</cp:lastPrinted>
  <dcterms:created xsi:type="dcterms:W3CDTF">2015-10-05T01:50:00Z</dcterms:created>
  <dcterms:modified xsi:type="dcterms:W3CDTF">2015-10-13T06:53:00Z</dcterms:modified>
</cp:coreProperties>
</file>